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248" w:rsidRPr="001952C7" w:rsidRDefault="00141248" w:rsidP="00141248">
      <w:pPr>
        <w:spacing w:after="100" w:line="240" w:lineRule="auto"/>
        <w:ind w:firstLine="284"/>
        <w:jc w:val="center"/>
        <w:rPr>
          <w:rFonts w:cs="Times New Roman"/>
          <w:sz w:val="28"/>
          <w:szCs w:val="28"/>
        </w:rPr>
      </w:pPr>
      <w:proofErr w:type="gramStart"/>
      <w:r w:rsidRPr="001952C7">
        <w:rPr>
          <w:rFonts w:cs="Times New Roman"/>
          <w:sz w:val="28"/>
          <w:szCs w:val="28"/>
        </w:rPr>
        <w:t>ФЕДЕРАЛЬНОЕ</w:t>
      </w:r>
      <w:proofErr w:type="gramEnd"/>
      <w:r w:rsidRPr="001952C7">
        <w:rPr>
          <w:rFonts w:cs="Times New Roman"/>
          <w:sz w:val="28"/>
          <w:szCs w:val="28"/>
        </w:rPr>
        <w:t xml:space="preserve"> АГЕНСТВО ПО ОБРАЗОВАНИЮ</w:t>
      </w:r>
    </w:p>
    <w:p w:rsidR="00141248" w:rsidRPr="001952C7" w:rsidRDefault="00141248" w:rsidP="00141248">
      <w:pPr>
        <w:spacing w:after="100" w:line="240" w:lineRule="auto"/>
        <w:ind w:firstLine="284"/>
        <w:jc w:val="center"/>
        <w:rPr>
          <w:rFonts w:cs="Times New Roman"/>
          <w:sz w:val="28"/>
          <w:szCs w:val="28"/>
        </w:rPr>
      </w:pPr>
      <w:r w:rsidRPr="001952C7">
        <w:rPr>
          <w:rFonts w:cs="Times New Roman"/>
          <w:sz w:val="28"/>
          <w:szCs w:val="28"/>
        </w:rPr>
        <w:t>МОСКОВСКИЙ ГОСУДАРСТВЕННЫЙ СТРОИТЕЛЬНЫЙ УНИВЕРСИТЕТ</w:t>
      </w:r>
    </w:p>
    <w:p w:rsidR="00141248" w:rsidRPr="001952C7" w:rsidRDefault="00141248" w:rsidP="00141248">
      <w:pPr>
        <w:spacing w:after="100" w:line="240" w:lineRule="auto"/>
        <w:ind w:firstLine="284"/>
        <w:jc w:val="center"/>
        <w:rPr>
          <w:rFonts w:cs="Times New Roman"/>
          <w:sz w:val="28"/>
          <w:szCs w:val="28"/>
        </w:rPr>
      </w:pPr>
      <w:r w:rsidRPr="001952C7">
        <w:rPr>
          <w:rFonts w:cs="Times New Roman"/>
          <w:sz w:val="28"/>
          <w:szCs w:val="28"/>
        </w:rPr>
        <w:t>Кафедра водного хозяйства и морских портов</w:t>
      </w:r>
    </w:p>
    <w:p w:rsidR="00141248" w:rsidRPr="001952C7" w:rsidRDefault="00141248" w:rsidP="00141248">
      <w:pPr>
        <w:spacing w:after="100" w:line="240" w:lineRule="auto"/>
        <w:ind w:firstLine="284"/>
        <w:jc w:val="center"/>
        <w:rPr>
          <w:rFonts w:cs="Times New Roman"/>
          <w:sz w:val="28"/>
          <w:szCs w:val="28"/>
        </w:rPr>
      </w:pPr>
    </w:p>
    <w:p w:rsidR="00141248" w:rsidRPr="001952C7" w:rsidRDefault="00141248" w:rsidP="00141248">
      <w:pPr>
        <w:spacing w:after="100" w:line="240" w:lineRule="auto"/>
        <w:ind w:firstLine="284"/>
        <w:jc w:val="center"/>
        <w:rPr>
          <w:rFonts w:cs="Times New Roman"/>
          <w:sz w:val="28"/>
          <w:szCs w:val="28"/>
        </w:rPr>
      </w:pPr>
    </w:p>
    <w:p w:rsidR="00141248" w:rsidRPr="001952C7" w:rsidRDefault="00141248" w:rsidP="00141248">
      <w:pPr>
        <w:spacing w:after="100" w:line="240" w:lineRule="auto"/>
        <w:ind w:firstLine="284"/>
        <w:jc w:val="center"/>
        <w:rPr>
          <w:rFonts w:cs="Times New Roman"/>
          <w:sz w:val="28"/>
          <w:szCs w:val="28"/>
        </w:rPr>
      </w:pPr>
    </w:p>
    <w:p w:rsidR="00141248" w:rsidRPr="001952C7" w:rsidRDefault="00141248" w:rsidP="00141248">
      <w:pPr>
        <w:spacing w:after="100" w:line="240" w:lineRule="auto"/>
        <w:ind w:firstLine="284"/>
        <w:jc w:val="center"/>
        <w:rPr>
          <w:rFonts w:cs="Times New Roman"/>
          <w:sz w:val="28"/>
          <w:szCs w:val="28"/>
        </w:rPr>
      </w:pPr>
    </w:p>
    <w:p w:rsidR="00141248" w:rsidRPr="001952C7" w:rsidRDefault="00141248" w:rsidP="00141248">
      <w:pPr>
        <w:spacing w:after="100" w:line="240" w:lineRule="auto"/>
        <w:ind w:firstLine="284"/>
        <w:jc w:val="center"/>
        <w:rPr>
          <w:rFonts w:cs="Times New Roman"/>
          <w:sz w:val="28"/>
          <w:szCs w:val="28"/>
        </w:rPr>
      </w:pPr>
    </w:p>
    <w:p w:rsidR="00141248" w:rsidRPr="001952C7" w:rsidRDefault="00141248" w:rsidP="00141248">
      <w:pPr>
        <w:spacing w:after="100" w:line="240" w:lineRule="auto"/>
        <w:ind w:firstLine="284"/>
        <w:jc w:val="center"/>
        <w:rPr>
          <w:rFonts w:cs="Times New Roman"/>
          <w:sz w:val="28"/>
          <w:szCs w:val="28"/>
        </w:rPr>
      </w:pPr>
    </w:p>
    <w:p w:rsidR="00141248" w:rsidRPr="001952C7" w:rsidRDefault="00141248" w:rsidP="00141248">
      <w:pPr>
        <w:spacing w:after="100" w:line="240" w:lineRule="auto"/>
        <w:ind w:firstLine="284"/>
        <w:jc w:val="center"/>
        <w:rPr>
          <w:rFonts w:cs="Times New Roman"/>
          <w:sz w:val="28"/>
          <w:szCs w:val="28"/>
        </w:rPr>
      </w:pPr>
    </w:p>
    <w:p w:rsidR="00141248" w:rsidRPr="001952C7" w:rsidRDefault="00141248" w:rsidP="00141248">
      <w:pPr>
        <w:spacing w:after="100" w:line="240" w:lineRule="auto"/>
        <w:ind w:firstLine="284"/>
        <w:jc w:val="center"/>
        <w:rPr>
          <w:rFonts w:cs="Times New Roman"/>
          <w:sz w:val="28"/>
          <w:szCs w:val="28"/>
        </w:rPr>
      </w:pPr>
    </w:p>
    <w:p w:rsidR="00141248" w:rsidRPr="001952C7" w:rsidRDefault="00141248" w:rsidP="00141248">
      <w:pPr>
        <w:spacing w:after="100" w:line="240" w:lineRule="auto"/>
        <w:ind w:firstLine="284"/>
        <w:jc w:val="center"/>
        <w:rPr>
          <w:rFonts w:cs="Times New Roman"/>
          <w:sz w:val="28"/>
          <w:szCs w:val="28"/>
        </w:rPr>
      </w:pPr>
    </w:p>
    <w:p w:rsidR="00141248" w:rsidRPr="001952C7" w:rsidRDefault="006A062B" w:rsidP="00141248">
      <w:pPr>
        <w:spacing w:after="100" w:line="240" w:lineRule="auto"/>
        <w:ind w:firstLine="284"/>
        <w:jc w:val="center"/>
        <w:rPr>
          <w:rFonts w:cs="Times New Roman"/>
          <w:b/>
          <w:sz w:val="36"/>
          <w:szCs w:val="36"/>
        </w:rPr>
      </w:pPr>
      <w:r w:rsidRPr="001952C7">
        <w:rPr>
          <w:rFonts w:cs="Times New Roman"/>
          <w:b/>
          <w:sz w:val="36"/>
          <w:szCs w:val="36"/>
        </w:rPr>
        <w:t>ВОЛНОВЫЕ РАСЧЕТЫ ПРИ ПРОЕКТИРОВАНИИ ПОРТОВ</w:t>
      </w:r>
    </w:p>
    <w:p w:rsidR="00141248" w:rsidRPr="001952C7" w:rsidRDefault="00141248" w:rsidP="00141248">
      <w:pPr>
        <w:spacing w:after="100" w:line="240" w:lineRule="auto"/>
        <w:ind w:firstLine="284"/>
        <w:jc w:val="center"/>
        <w:rPr>
          <w:rFonts w:cs="Times New Roman"/>
          <w:sz w:val="28"/>
          <w:szCs w:val="28"/>
        </w:rPr>
      </w:pPr>
    </w:p>
    <w:p w:rsidR="00141248" w:rsidRPr="001952C7" w:rsidRDefault="00141248" w:rsidP="00141248">
      <w:pPr>
        <w:spacing w:after="100" w:line="240" w:lineRule="auto"/>
        <w:ind w:firstLine="284"/>
        <w:jc w:val="center"/>
        <w:rPr>
          <w:rFonts w:cs="Tahoma"/>
          <w:sz w:val="28"/>
          <w:szCs w:val="28"/>
        </w:rPr>
      </w:pPr>
    </w:p>
    <w:p w:rsidR="00141248" w:rsidRPr="001952C7" w:rsidRDefault="00141248" w:rsidP="00141248">
      <w:pPr>
        <w:spacing w:after="100" w:line="240" w:lineRule="auto"/>
        <w:ind w:firstLine="284"/>
        <w:jc w:val="center"/>
        <w:rPr>
          <w:rFonts w:cs="Tahoma"/>
          <w:sz w:val="28"/>
          <w:szCs w:val="28"/>
        </w:rPr>
      </w:pPr>
    </w:p>
    <w:p w:rsidR="00141248" w:rsidRPr="001952C7" w:rsidRDefault="00141248" w:rsidP="00141248">
      <w:pPr>
        <w:spacing w:after="100" w:line="240" w:lineRule="auto"/>
        <w:ind w:firstLine="284"/>
        <w:jc w:val="center"/>
        <w:rPr>
          <w:rFonts w:cs="Tahoma"/>
          <w:sz w:val="28"/>
          <w:szCs w:val="28"/>
        </w:rPr>
      </w:pPr>
    </w:p>
    <w:p w:rsidR="00141248" w:rsidRPr="001952C7" w:rsidRDefault="00141248" w:rsidP="00141248">
      <w:pPr>
        <w:spacing w:after="100" w:line="240" w:lineRule="auto"/>
        <w:ind w:firstLine="284"/>
        <w:jc w:val="center"/>
        <w:rPr>
          <w:rFonts w:cs="Tahoma"/>
          <w:sz w:val="28"/>
          <w:szCs w:val="28"/>
        </w:rPr>
      </w:pPr>
    </w:p>
    <w:p w:rsidR="00141248" w:rsidRPr="001952C7" w:rsidRDefault="00141248" w:rsidP="00141248">
      <w:pPr>
        <w:spacing w:after="100" w:line="240" w:lineRule="auto"/>
        <w:ind w:firstLine="284"/>
        <w:jc w:val="center"/>
        <w:rPr>
          <w:rFonts w:cs="Tahoma"/>
          <w:sz w:val="28"/>
          <w:szCs w:val="28"/>
        </w:rPr>
      </w:pPr>
    </w:p>
    <w:p w:rsidR="00141248" w:rsidRPr="001952C7" w:rsidRDefault="00141248" w:rsidP="00141248">
      <w:pPr>
        <w:spacing w:after="100" w:line="240" w:lineRule="auto"/>
        <w:ind w:firstLine="284"/>
        <w:jc w:val="center"/>
        <w:rPr>
          <w:rFonts w:cs="Tahoma"/>
          <w:sz w:val="28"/>
          <w:szCs w:val="28"/>
        </w:rPr>
      </w:pPr>
    </w:p>
    <w:p w:rsidR="00141248" w:rsidRPr="001952C7" w:rsidRDefault="00141248" w:rsidP="00141248">
      <w:pPr>
        <w:spacing w:after="100" w:line="240" w:lineRule="auto"/>
        <w:ind w:firstLine="284"/>
        <w:jc w:val="right"/>
        <w:rPr>
          <w:rFonts w:cs="Tahoma"/>
          <w:sz w:val="28"/>
          <w:szCs w:val="28"/>
        </w:rPr>
      </w:pPr>
    </w:p>
    <w:p w:rsidR="00141248" w:rsidRPr="001952C7" w:rsidRDefault="00141248" w:rsidP="00141248">
      <w:pPr>
        <w:spacing w:after="100" w:line="240" w:lineRule="auto"/>
        <w:ind w:firstLine="284"/>
        <w:jc w:val="right"/>
        <w:rPr>
          <w:rFonts w:cs="Tahoma"/>
          <w:sz w:val="28"/>
          <w:szCs w:val="28"/>
        </w:rPr>
      </w:pPr>
    </w:p>
    <w:p w:rsidR="00141248" w:rsidRPr="001952C7" w:rsidRDefault="00141248" w:rsidP="00141248">
      <w:pPr>
        <w:spacing w:after="100" w:line="240" w:lineRule="auto"/>
        <w:ind w:firstLine="284"/>
        <w:jc w:val="right"/>
        <w:rPr>
          <w:rFonts w:cs="Tahoma"/>
          <w:sz w:val="28"/>
          <w:szCs w:val="28"/>
        </w:rPr>
      </w:pPr>
      <w:r w:rsidRPr="001952C7">
        <w:rPr>
          <w:rFonts w:cs="Tahoma"/>
          <w:sz w:val="28"/>
          <w:szCs w:val="28"/>
        </w:rPr>
        <w:t>Выполнил:</w:t>
      </w:r>
    </w:p>
    <w:p w:rsidR="00141248" w:rsidRPr="001952C7" w:rsidRDefault="00141248" w:rsidP="00141248">
      <w:pPr>
        <w:spacing w:after="100" w:line="240" w:lineRule="auto"/>
        <w:ind w:firstLine="284"/>
        <w:jc w:val="right"/>
        <w:rPr>
          <w:rFonts w:cs="Tahoma"/>
          <w:sz w:val="28"/>
          <w:szCs w:val="28"/>
        </w:rPr>
      </w:pPr>
      <w:r w:rsidRPr="001952C7">
        <w:rPr>
          <w:rFonts w:cs="Tahoma"/>
          <w:sz w:val="28"/>
          <w:szCs w:val="28"/>
        </w:rPr>
        <w:t xml:space="preserve">студент ГСС </w:t>
      </w:r>
      <w:r w:rsidR="006067B7" w:rsidRPr="001952C7">
        <w:rPr>
          <w:rFonts w:cs="Tahoma"/>
          <w:sz w:val="28"/>
          <w:szCs w:val="28"/>
        </w:rPr>
        <w:t>3</w:t>
      </w:r>
      <w:r w:rsidRPr="001952C7">
        <w:rPr>
          <w:rFonts w:cs="Tahoma"/>
          <w:sz w:val="28"/>
          <w:szCs w:val="28"/>
        </w:rPr>
        <w:t xml:space="preserve"> курса 6 группы</w:t>
      </w:r>
    </w:p>
    <w:p w:rsidR="00141248" w:rsidRPr="001952C7" w:rsidRDefault="00644671" w:rsidP="00141248">
      <w:pPr>
        <w:spacing w:after="100" w:line="240" w:lineRule="auto"/>
        <w:ind w:firstLine="284"/>
        <w:jc w:val="right"/>
        <w:rPr>
          <w:rFonts w:cs="Tahoma"/>
          <w:sz w:val="28"/>
          <w:szCs w:val="28"/>
        </w:rPr>
      </w:pPr>
      <w:r w:rsidRPr="001952C7">
        <w:rPr>
          <w:rFonts w:cs="Tahoma"/>
          <w:sz w:val="28"/>
          <w:szCs w:val="28"/>
        </w:rPr>
        <w:t>Грудев С.В.</w:t>
      </w:r>
    </w:p>
    <w:p w:rsidR="00141248" w:rsidRPr="001952C7" w:rsidRDefault="00141248" w:rsidP="00141248">
      <w:pPr>
        <w:spacing w:after="100" w:line="240" w:lineRule="auto"/>
        <w:ind w:firstLine="284"/>
        <w:jc w:val="right"/>
        <w:rPr>
          <w:rFonts w:cs="Tahoma"/>
          <w:sz w:val="28"/>
          <w:szCs w:val="28"/>
        </w:rPr>
      </w:pPr>
      <w:r w:rsidRPr="001952C7">
        <w:rPr>
          <w:rFonts w:cs="Tahoma"/>
          <w:sz w:val="28"/>
          <w:szCs w:val="28"/>
        </w:rPr>
        <w:t>Проверила:</w:t>
      </w:r>
    </w:p>
    <w:p w:rsidR="00141248" w:rsidRPr="001952C7" w:rsidRDefault="00141248" w:rsidP="00141248">
      <w:pPr>
        <w:spacing w:after="100" w:line="240" w:lineRule="auto"/>
        <w:ind w:firstLine="284"/>
        <w:jc w:val="right"/>
        <w:rPr>
          <w:rFonts w:cs="Tahoma"/>
          <w:sz w:val="28"/>
          <w:szCs w:val="28"/>
        </w:rPr>
      </w:pPr>
      <w:r w:rsidRPr="001952C7">
        <w:rPr>
          <w:rFonts w:cs="Tahoma"/>
          <w:sz w:val="28"/>
          <w:szCs w:val="28"/>
        </w:rPr>
        <w:t>Губина Н. А.</w:t>
      </w:r>
    </w:p>
    <w:p w:rsidR="00141248" w:rsidRPr="001952C7" w:rsidRDefault="00141248" w:rsidP="00141248">
      <w:pPr>
        <w:spacing w:after="100" w:line="240" w:lineRule="auto"/>
        <w:ind w:firstLine="284"/>
        <w:jc w:val="right"/>
        <w:rPr>
          <w:rFonts w:cs="Tahoma"/>
          <w:sz w:val="28"/>
          <w:szCs w:val="28"/>
        </w:rPr>
      </w:pPr>
    </w:p>
    <w:p w:rsidR="00141248" w:rsidRPr="001952C7" w:rsidRDefault="00141248" w:rsidP="00141248">
      <w:pPr>
        <w:spacing w:after="100" w:line="240" w:lineRule="auto"/>
        <w:ind w:firstLine="284"/>
        <w:jc w:val="right"/>
        <w:rPr>
          <w:rFonts w:cs="Tahoma"/>
          <w:sz w:val="28"/>
          <w:szCs w:val="28"/>
        </w:rPr>
      </w:pPr>
    </w:p>
    <w:p w:rsidR="00141248" w:rsidRPr="001952C7" w:rsidRDefault="00141248" w:rsidP="00141248">
      <w:pPr>
        <w:spacing w:after="100" w:line="240" w:lineRule="auto"/>
        <w:ind w:firstLine="284"/>
        <w:jc w:val="right"/>
        <w:rPr>
          <w:rFonts w:cs="Tahoma"/>
          <w:sz w:val="28"/>
          <w:szCs w:val="28"/>
        </w:rPr>
      </w:pPr>
    </w:p>
    <w:p w:rsidR="00141248" w:rsidRPr="001952C7" w:rsidRDefault="00141248" w:rsidP="00141248">
      <w:pPr>
        <w:spacing w:after="100" w:line="240" w:lineRule="auto"/>
        <w:ind w:firstLine="284"/>
        <w:jc w:val="center"/>
        <w:rPr>
          <w:rFonts w:cs="Tahoma"/>
          <w:sz w:val="28"/>
          <w:szCs w:val="28"/>
        </w:rPr>
      </w:pPr>
    </w:p>
    <w:p w:rsidR="00141248" w:rsidRPr="001952C7" w:rsidRDefault="00141248" w:rsidP="00141248">
      <w:pPr>
        <w:spacing w:after="100" w:line="240" w:lineRule="auto"/>
        <w:ind w:firstLine="284"/>
        <w:jc w:val="center"/>
        <w:rPr>
          <w:rFonts w:cs="Tahoma"/>
          <w:sz w:val="28"/>
          <w:szCs w:val="28"/>
        </w:rPr>
      </w:pPr>
    </w:p>
    <w:p w:rsidR="00141248" w:rsidRPr="001952C7" w:rsidRDefault="00141248" w:rsidP="00141248">
      <w:pPr>
        <w:spacing w:after="100" w:line="240" w:lineRule="auto"/>
        <w:ind w:firstLine="284"/>
        <w:jc w:val="center"/>
        <w:rPr>
          <w:rFonts w:cs="Tahoma"/>
          <w:sz w:val="28"/>
          <w:szCs w:val="28"/>
        </w:rPr>
      </w:pPr>
    </w:p>
    <w:p w:rsidR="00AF0867" w:rsidRPr="001952C7" w:rsidRDefault="00141248" w:rsidP="00141248">
      <w:pPr>
        <w:spacing w:after="100" w:line="240" w:lineRule="auto"/>
        <w:ind w:firstLine="284"/>
        <w:jc w:val="center"/>
        <w:rPr>
          <w:rFonts w:cs="Tahoma"/>
          <w:sz w:val="28"/>
          <w:szCs w:val="28"/>
        </w:rPr>
      </w:pPr>
      <w:r w:rsidRPr="001952C7">
        <w:rPr>
          <w:rFonts w:cs="Tahoma"/>
          <w:sz w:val="28"/>
          <w:szCs w:val="28"/>
        </w:rPr>
        <w:t>Москва 2010</w:t>
      </w:r>
    </w:p>
    <w:p w:rsidR="00CC0508" w:rsidRPr="001952C7" w:rsidRDefault="00F473F6" w:rsidP="00F473F6">
      <w:pPr>
        <w:spacing w:after="100" w:line="240" w:lineRule="auto"/>
        <w:ind w:firstLine="284"/>
        <w:jc w:val="center"/>
        <w:rPr>
          <w:rFonts w:cs="Tahoma"/>
          <w:sz w:val="28"/>
          <w:szCs w:val="28"/>
        </w:rPr>
      </w:pPr>
      <w:r w:rsidRPr="001952C7">
        <w:rPr>
          <w:rFonts w:cs="Tahoma"/>
          <w:sz w:val="28"/>
          <w:szCs w:val="28"/>
        </w:rPr>
        <w:lastRenderedPageBreak/>
        <w:t>ОПРЕДЕЛЕНИЕ ПАРАМЕТРОВ ВОЛН В ГЛУБОКОВОДНОЙ ЗОНЕ</w:t>
      </w:r>
    </w:p>
    <w:p w:rsidR="00C941F7" w:rsidRDefault="00C941F7" w:rsidP="00460EB7">
      <w:pPr>
        <w:spacing w:after="100" w:line="240" w:lineRule="auto"/>
        <w:ind w:firstLine="284"/>
        <w:rPr>
          <w:rFonts w:cs="Tahoma"/>
          <w:sz w:val="28"/>
          <w:szCs w:val="28"/>
        </w:rPr>
      </w:pPr>
    </w:p>
    <w:p w:rsidR="00460EB7" w:rsidRPr="001952C7" w:rsidRDefault="00DB1BA0" w:rsidP="00460EB7">
      <w:pPr>
        <w:spacing w:after="100" w:line="240" w:lineRule="auto"/>
        <w:ind w:firstLine="284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Основные волнообразующие факторы</w:t>
      </w:r>
      <w:r w:rsidR="00C941F7">
        <w:rPr>
          <w:rFonts w:cs="Tahoma"/>
          <w:sz w:val="28"/>
          <w:szCs w:val="28"/>
        </w:rPr>
        <w:t>:</w:t>
      </w:r>
    </w:p>
    <w:p w:rsidR="00460EB7" w:rsidRPr="001952C7" w:rsidRDefault="00460EB7" w:rsidP="00997063">
      <w:pPr>
        <w:spacing w:after="100" w:line="240" w:lineRule="auto"/>
        <w:ind w:firstLine="284"/>
        <w:rPr>
          <w:rFonts w:cs="Tahoma"/>
          <w:sz w:val="28"/>
          <w:szCs w:val="28"/>
        </w:rPr>
      </w:pPr>
      <w:r w:rsidRPr="001952C7">
        <w:rPr>
          <w:rFonts w:cs="Tahoma"/>
          <w:sz w:val="28"/>
          <w:szCs w:val="28"/>
        </w:rPr>
        <w:t xml:space="preserve">Скорость ветра </w:t>
      </w:r>
      <w:r w:rsidRPr="001952C7">
        <w:rPr>
          <w:rFonts w:cs="Tahoma"/>
          <w:sz w:val="28"/>
          <w:szCs w:val="28"/>
          <w:lang w:val="en-US"/>
        </w:rPr>
        <w:t>v</w:t>
      </w:r>
      <w:r w:rsidRPr="001952C7">
        <w:rPr>
          <w:rFonts w:cs="Tahoma"/>
          <w:sz w:val="28"/>
          <w:szCs w:val="28"/>
        </w:rPr>
        <w:t xml:space="preserve"> = 1</w:t>
      </w:r>
      <w:r w:rsidR="00644671" w:rsidRPr="001952C7">
        <w:rPr>
          <w:rFonts w:cs="Tahoma"/>
          <w:sz w:val="28"/>
          <w:szCs w:val="28"/>
        </w:rPr>
        <w:t>6</w:t>
      </w:r>
      <w:r w:rsidRPr="001952C7">
        <w:rPr>
          <w:rFonts w:cs="Tahoma"/>
          <w:sz w:val="28"/>
          <w:szCs w:val="28"/>
        </w:rPr>
        <w:t>м/</w:t>
      </w:r>
      <w:proofErr w:type="gramStart"/>
      <w:r w:rsidRPr="001952C7">
        <w:rPr>
          <w:rFonts w:cs="Tahoma"/>
          <w:sz w:val="28"/>
          <w:szCs w:val="28"/>
        </w:rPr>
        <w:t>с</w:t>
      </w:r>
      <w:proofErr w:type="gramEnd"/>
      <w:r w:rsidRPr="001952C7">
        <w:rPr>
          <w:rFonts w:cs="Tahoma"/>
          <w:sz w:val="28"/>
          <w:szCs w:val="28"/>
        </w:rPr>
        <w:t>,</w:t>
      </w:r>
    </w:p>
    <w:p w:rsidR="00460EB7" w:rsidRPr="001952C7" w:rsidRDefault="00460EB7" w:rsidP="00997063">
      <w:pPr>
        <w:spacing w:after="100" w:line="240" w:lineRule="auto"/>
        <w:ind w:firstLine="284"/>
        <w:rPr>
          <w:rFonts w:cs="Tahoma"/>
          <w:sz w:val="28"/>
          <w:szCs w:val="28"/>
        </w:rPr>
      </w:pPr>
      <w:r w:rsidRPr="001952C7">
        <w:rPr>
          <w:rFonts w:cs="Tahoma"/>
          <w:sz w:val="28"/>
          <w:szCs w:val="28"/>
        </w:rPr>
        <w:t xml:space="preserve">продолжительность </w:t>
      </w:r>
      <w:r w:rsidRPr="001952C7">
        <w:rPr>
          <w:rFonts w:cs="Tahoma"/>
          <w:sz w:val="28"/>
          <w:szCs w:val="28"/>
          <w:lang w:val="en-US"/>
        </w:rPr>
        <w:t>t</w:t>
      </w:r>
      <w:r w:rsidRPr="001952C7">
        <w:rPr>
          <w:rFonts w:cs="Tahoma"/>
          <w:sz w:val="28"/>
          <w:szCs w:val="28"/>
        </w:rPr>
        <w:t xml:space="preserve"> = </w:t>
      </w:r>
      <w:r w:rsidR="00644671" w:rsidRPr="001952C7">
        <w:rPr>
          <w:rFonts w:cs="Tahoma"/>
          <w:sz w:val="28"/>
          <w:szCs w:val="28"/>
        </w:rPr>
        <w:t>8</w:t>
      </w:r>
      <w:r w:rsidRPr="001952C7">
        <w:rPr>
          <w:rFonts w:cs="Tahoma"/>
          <w:sz w:val="28"/>
          <w:szCs w:val="28"/>
        </w:rPr>
        <w:t xml:space="preserve"> ч,</w:t>
      </w:r>
    </w:p>
    <w:p w:rsidR="00460EB7" w:rsidRPr="001952C7" w:rsidRDefault="00460EB7" w:rsidP="00997063">
      <w:pPr>
        <w:spacing w:after="100" w:line="240" w:lineRule="auto"/>
        <w:ind w:firstLine="284"/>
        <w:rPr>
          <w:rFonts w:cs="Tahoma"/>
          <w:sz w:val="28"/>
          <w:szCs w:val="28"/>
        </w:rPr>
      </w:pPr>
      <w:r w:rsidRPr="001952C7">
        <w:rPr>
          <w:rFonts w:cs="Tahoma"/>
          <w:sz w:val="28"/>
          <w:szCs w:val="28"/>
        </w:rPr>
        <w:t xml:space="preserve">длина волны </w:t>
      </w:r>
      <w:r w:rsidRPr="001952C7">
        <w:rPr>
          <w:rFonts w:cs="Tahoma"/>
          <w:sz w:val="28"/>
          <w:szCs w:val="28"/>
          <w:lang w:val="en-US"/>
        </w:rPr>
        <w:t>L</w:t>
      </w:r>
      <w:r w:rsidRPr="001952C7">
        <w:rPr>
          <w:rFonts w:cs="Tahoma"/>
          <w:sz w:val="28"/>
          <w:szCs w:val="28"/>
        </w:rPr>
        <w:t xml:space="preserve"> = 1</w:t>
      </w:r>
      <w:r w:rsidR="00644671" w:rsidRPr="001952C7">
        <w:rPr>
          <w:rFonts w:cs="Tahoma"/>
          <w:sz w:val="28"/>
          <w:szCs w:val="28"/>
        </w:rPr>
        <w:t>20</w:t>
      </w:r>
      <w:r w:rsidRPr="001952C7">
        <w:rPr>
          <w:rFonts w:cs="Tahoma"/>
          <w:sz w:val="28"/>
          <w:szCs w:val="28"/>
        </w:rPr>
        <w:t xml:space="preserve"> км,</w:t>
      </w:r>
    </w:p>
    <w:p w:rsidR="00460EB7" w:rsidRPr="001952C7" w:rsidRDefault="00864EBD" w:rsidP="00997063">
      <w:pPr>
        <w:spacing w:after="100" w:line="240" w:lineRule="auto"/>
        <w:ind w:firstLine="284"/>
        <w:rPr>
          <w:rFonts w:cs="Tahoma"/>
          <w:sz w:val="28"/>
          <w:szCs w:val="28"/>
        </w:rPr>
      </w:pPr>
      <w:r w:rsidRPr="001952C7">
        <w:rPr>
          <w:rFonts w:cs="Tahoma"/>
          <w:sz w:val="28"/>
          <w:szCs w:val="28"/>
        </w:rPr>
        <w:t>направление ветра – С</w:t>
      </w:r>
      <w:r w:rsidR="00644671" w:rsidRPr="001952C7">
        <w:rPr>
          <w:rFonts w:cs="Tahoma"/>
          <w:sz w:val="28"/>
          <w:szCs w:val="28"/>
        </w:rPr>
        <w:t>С</w:t>
      </w:r>
      <w:r w:rsidR="00460EB7" w:rsidRPr="001952C7">
        <w:rPr>
          <w:rFonts w:cs="Tahoma"/>
          <w:sz w:val="28"/>
          <w:szCs w:val="28"/>
        </w:rPr>
        <w:t>З.</w:t>
      </w:r>
    </w:p>
    <w:p w:rsidR="00FE2D13" w:rsidRDefault="00FE2D13" w:rsidP="00997063">
      <w:pPr>
        <w:spacing w:after="100" w:line="240" w:lineRule="auto"/>
        <w:ind w:firstLine="284"/>
        <w:rPr>
          <w:rFonts w:eastAsiaTheme="minorEastAsia" w:cs="Tahoma"/>
          <w:sz w:val="28"/>
          <w:szCs w:val="28"/>
        </w:rPr>
      </w:pPr>
    </w:p>
    <w:p w:rsidR="00C941F7" w:rsidRDefault="00C941F7" w:rsidP="00997063">
      <w:pPr>
        <w:spacing w:after="100" w:line="240" w:lineRule="auto"/>
        <w:ind w:firstLine="284"/>
        <w:rPr>
          <w:rFonts w:eastAsiaTheme="minorEastAsia" w:cs="Tahoma"/>
          <w:sz w:val="28"/>
          <w:szCs w:val="28"/>
        </w:rPr>
      </w:pPr>
      <w:r>
        <w:rPr>
          <w:rFonts w:eastAsiaTheme="minorEastAsia" w:cs="Tahoma"/>
          <w:sz w:val="28"/>
          <w:szCs w:val="28"/>
        </w:rPr>
        <w:t>Расчет ведется по приложению 1 СНиПа 2.06.04-82. При расчетах сооружения расчетная высота волны принимается 1 раз в 100 лет.</w:t>
      </w:r>
    </w:p>
    <w:p w:rsidR="00C941F7" w:rsidRPr="00C941F7" w:rsidRDefault="00C941F7" w:rsidP="00997063">
      <w:pPr>
        <w:spacing w:after="100" w:line="240" w:lineRule="auto"/>
        <w:ind w:firstLine="284"/>
        <w:rPr>
          <w:rFonts w:eastAsiaTheme="minorEastAsia" w:cs="Tahoma"/>
          <w:sz w:val="28"/>
          <w:szCs w:val="28"/>
        </w:rPr>
      </w:pPr>
      <w:r>
        <w:rPr>
          <w:rFonts w:eastAsiaTheme="minorEastAsia" w:cs="Tahoma"/>
          <w:sz w:val="28"/>
          <w:szCs w:val="28"/>
        </w:rPr>
        <w:t xml:space="preserve">Средняя высота волны </w:t>
      </w:r>
      <m:oMath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ahoma"/>
                <w:sz w:val="28"/>
                <w:szCs w:val="28"/>
              </w:rPr>
              <m:t>h</m:t>
            </m:r>
          </m:e>
        </m:acc>
      </m:oMath>
      <w:r w:rsidRPr="00C941F7">
        <w:rPr>
          <w:rFonts w:eastAsiaTheme="minorEastAsia" w:cs="Tahoma"/>
          <w:sz w:val="28"/>
          <w:szCs w:val="28"/>
        </w:rPr>
        <w:t xml:space="preserve"> </w:t>
      </w:r>
      <w:r>
        <w:rPr>
          <w:rFonts w:eastAsiaTheme="minorEastAsia" w:cs="Tahoma"/>
          <w:sz w:val="28"/>
          <w:szCs w:val="28"/>
        </w:rPr>
        <w:t xml:space="preserve">и период </w:t>
      </w:r>
      <m:oMath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ahoma"/>
                <w:sz w:val="28"/>
                <w:szCs w:val="28"/>
                <w:lang w:val="en-US"/>
              </w:rPr>
              <m:t>T</m:t>
            </m:r>
          </m:e>
        </m:acc>
      </m:oMath>
      <w:r>
        <w:rPr>
          <w:rFonts w:eastAsiaTheme="minorEastAsia" w:cs="Tahoma"/>
          <w:sz w:val="28"/>
          <w:szCs w:val="28"/>
        </w:rPr>
        <w:t xml:space="preserve"> определяются по</w:t>
      </w:r>
      <w:r w:rsidR="00195016">
        <w:rPr>
          <w:rFonts w:eastAsiaTheme="minorEastAsia" w:cs="Tahoma"/>
          <w:sz w:val="28"/>
          <w:szCs w:val="28"/>
        </w:rPr>
        <w:t xml:space="preserve"> верхней огибающей кривой рис.1 приложения 1.</w:t>
      </w:r>
    </w:p>
    <w:p w:rsidR="00FE2D13" w:rsidRPr="001952C7" w:rsidRDefault="0020474E" w:rsidP="00997063">
      <w:pPr>
        <w:spacing w:after="100" w:line="240" w:lineRule="auto"/>
        <w:ind w:firstLine="284"/>
        <w:rPr>
          <w:rFonts w:eastAsiaTheme="minorEastAsia" w:cs="Tahom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ahom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ahoma"/>
                  <w:sz w:val="28"/>
                  <w:szCs w:val="28"/>
                  <w:lang w:val="en-US"/>
                </w:rPr>
                <m:t>g</m:t>
              </m:r>
              <m:r>
                <w:rPr>
                  <w:rFonts w:cs="Tahoma"/>
                  <w:sz w:val="28"/>
                  <w:szCs w:val="28"/>
                </w:rPr>
                <m:t>∙</m:t>
              </m:r>
              <m:r>
                <w:rPr>
                  <w:rFonts w:ascii="Cambria Math" w:hAnsi="Cambria Math" w:cs="Tahoma"/>
                  <w:sz w:val="28"/>
                  <w:szCs w:val="28"/>
                  <w:lang w:val="en-US"/>
                </w:rPr>
                <m:t>t</m:t>
              </m:r>
            </m:num>
            <m:den>
              <m:r>
                <w:rPr>
                  <w:rFonts w:ascii="Cambria Math" w:hAnsi="Cambria Math" w:cs="Tahoma"/>
                  <w:sz w:val="28"/>
                  <w:szCs w:val="28"/>
                </w:rPr>
                <m:t>v</m:t>
              </m:r>
            </m:den>
          </m:f>
          <m:r>
            <w:rPr>
              <w:rFonts w:ascii="Cambria Math" w:eastAsiaTheme="minorEastAsia" w:cs="Tahoma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cs="Tahoma"/>
                  <w:sz w:val="28"/>
                  <w:szCs w:val="28"/>
                </w:rPr>
                <m:t>9,8</m:t>
              </m:r>
              <m:r>
                <w:rPr>
                  <w:rFonts w:ascii="Cambria Math" w:eastAsiaTheme="minorEastAsia" w:cs="Tahoma"/>
                  <w:sz w:val="28"/>
                  <w:szCs w:val="28"/>
                </w:rPr>
                <m:t>∙</m:t>
              </m:r>
              <m:r>
                <w:rPr>
                  <w:rFonts w:ascii="Cambria Math" w:eastAsiaTheme="minorEastAsia" w:cs="Tahoma"/>
                  <w:sz w:val="28"/>
                  <w:szCs w:val="28"/>
                </w:rPr>
                <m:t>8</m:t>
              </m:r>
              <m:r>
                <w:rPr>
                  <w:rFonts w:eastAsiaTheme="minorEastAsia" w:cs="Tahoma"/>
                  <w:sz w:val="28"/>
                  <w:szCs w:val="28"/>
                </w:rPr>
                <m:t>∙</m:t>
              </m:r>
              <m:r>
                <w:rPr>
                  <w:rFonts w:ascii="Cambria Math" w:eastAsiaTheme="minorEastAsia" w:cs="Tahoma"/>
                  <w:sz w:val="28"/>
                  <w:szCs w:val="28"/>
                </w:rPr>
                <m:t>3600</m:t>
              </m:r>
            </m:num>
            <m:den>
              <m:r>
                <w:rPr>
                  <w:rFonts w:ascii="Cambria Math" w:eastAsiaTheme="minorEastAsia" w:cs="Tahoma"/>
                  <w:sz w:val="28"/>
                  <w:szCs w:val="28"/>
                </w:rPr>
                <m:t>16</m:t>
              </m:r>
            </m:den>
          </m:f>
          <m:r>
            <w:rPr>
              <w:rFonts w:ascii="Cambria Math" w:eastAsiaTheme="minorEastAsia" w:cs="Tahoma"/>
              <w:sz w:val="28"/>
              <w:szCs w:val="28"/>
            </w:rPr>
            <m:t xml:space="preserve">=17640                       </m:t>
          </m:r>
          <m:f>
            <m:f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ahoma"/>
                  <w:sz w:val="28"/>
                  <w:szCs w:val="28"/>
                  <w:lang w:val="en-US"/>
                </w:rPr>
                <m:t>g</m:t>
              </m:r>
              <m:r>
                <w:rPr>
                  <w:rFonts w:eastAsiaTheme="minorEastAsia" w:cs="Tahoma"/>
                  <w:sz w:val="28"/>
                  <w:szCs w:val="28"/>
                </w:rPr>
                <m:t>∙</m:t>
              </m:r>
              <m:r>
                <w:rPr>
                  <w:rFonts w:ascii="Cambria Math" w:eastAsiaTheme="minorEastAsia" w:hAnsi="Cambria Math" w:cs="Tahoma"/>
                  <w:sz w:val="28"/>
                  <w:szCs w:val="28"/>
                  <w:lang w:val="en-US"/>
                </w:rPr>
                <m:t>L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ahoma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ahoma"/>
                      <w:sz w:val="28"/>
                      <w:szCs w:val="28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eastAsiaTheme="minorEastAsia" w:cs="Tahoma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cs="Tahoma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cs="Tahoma"/>
                  <w:sz w:val="28"/>
                  <w:szCs w:val="28"/>
                </w:rPr>
                <m:t>9,8</m:t>
              </m:r>
              <m:r>
                <w:rPr>
                  <w:rFonts w:ascii="Cambria Math" w:eastAsiaTheme="minorEastAsia" w:cs="Tahoma"/>
                  <w:sz w:val="28"/>
                  <w:szCs w:val="28"/>
                </w:rPr>
                <m:t>∙</m:t>
              </m:r>
              <m:r>
                <w:rPr>
                  <w:rFonts w:ascii="Cambria Math" w:eastAsiaTheme="minorEastAsia" w:cs="Tahoma"/>
                  <w:sz w:val="28"/>
                  <w:szCs w:val="28"/>
                </w:rPr>
                <m:t>120</m:t>
              </m:r>
              <m:r>
                <w:rPr>
                  <w:rFonts w:eastAsiaTheme="minorEastAsia" w:cs="Tahoma"/>
                  <w:sz w:val="28"/>
                  <w:szCs w:val="28"/>
                </w:rPr>
                <m:t>∙</m:t>
              </m:r>
              <m:r>
                <w:rPr>
                  <w:rFonts w:ascii="Cambria Math" w:eastAsiaTheme="minorEastAsia" w:cs="Tahoma"/>
                  <w:sz w:val="28"/>
                  <w:szCs w:val="28"/>
                </w:rPr>
                <m:t>1000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ahoma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cs="Tahoma"/>
                      <w:sz w:val="28"/>
                      <w:szCs w:val="28"/>
                    </w:rPr>
                    <m:t>16</m:t>
                  </m:r>
                </m:e>
                <m:sup>
                  <m:r>
                    <w:rPr>
                      <w:rFonts w:ascii="Cambria Math" w:eastAsiaTheme="minorEastAsia" w:cs="Tahoma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cs="Tahoma"/>
              <w:sz w:val="28"/>
              <w:szCs w:val="28"/>
            </w:rPr>
            <m:t>=4593,75</m:t>
          </m:r>
        </m:oMath>
      </m:oMathPara>
    </w:p>
    <w:p w:rsidR="00F473F6" w:rsidRPr="001952C7" w:rsidRDefault="00F473F6" w:rsidP="00997063">
      <w:pPr>
        <w:spacing w:after="100" w:line="240" w:lineRule="auto"/>
        <w:ind w:firstLine="284"/>
        <w:rPr>
          <w:rFonts w:eastAsiaTheme="minorEastAsia" w:cs="Tahoma"/>
          <w:sz w:val="28"/>
          <w:szCs w:val="28"/>
        </w:rPr>
      </w:pPr>
    </w:p>
    <w:p w:rsidR="000C20AB" w:rsidRPr="001952C7" w:rsidRDefault="0020474E" w:rsidP="00F65DF2">
      <w:pPr>
        <w:spacing w:after="100" w:line="240" w:lineRule="auto"/>
        <w:rPr>
          <w:rFonts w:eastAsiaTheme="minorEastAsia" w:cs="Tahoma"/>
          <w:sz w:val="28"/>
          <w:szCs w:val="28"/>
        </w:rPr>
      </w:pPr>
      <m:oMath>
        <m:f>
          <m:fPr>
            <m:ctrlPr>
              <w:rPr>
                <w:rFonts w:ascii="Cambria Math" w:hAnsi="Cambria Math" w:cs="Tahoma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ahoma"/>
                <w:sz w:val="32"/>
                <w:szCs w:val="32"/>
                <w:lang w:val="en-US"/>
              </w:rPr>
              <m:t>g</m:t>
            </m:r>
            <m:r>
              <w:rPr>
                <w:rFonts w:cs="Tahoma"/>
                <w:sz w:val="32"/>
                <w:szCs w:val="32"/>
              </w:rPr>
              <m:t>∙</m:t>
            </m:r>
            <m:acc>
              <m:accPr>
                <m:chr m:val="̅"/>
                <m:ctrlPr>
                  <w:rPr>
                    <w:rFonts w:ascii="Cambria Math" w:hAnsi="Cambria Math" w:cs="Tahoma"/>
                    <w:i/>
                    <w:sz w:val="32"/>
                    <w:szCs w:val="32"/>
                    <w:lang w:val="en-US"/>
                  </w:rPr>
                </m:ctrlPr>
              </m:accPr>
              <m:e>
                <m:r>
                  <w:rPr>
                    <w:rFonts w:ascii="Cambria Math" w:hAnsi="Cambria Math" w:cs="Tahoma"/>
                    <w:sz w:val="32"/>
                    <w:szCs w:val="32"/>
                    <w:lang w:val="en-US"/>
                  </w:rPr>
                  <m:t>T</m:t>
                </m:r>
              </m:e>
            </m:acc>
          </m:num>
          <m:den>
            <m:r>
              <w:rPr>
                <w:rFonts w:ascii="Cambria Math" w:hAnsi="Cambria Math" w:cs="Tahoma"/>
                <w:sz w:val="32"/>
                <w:szCs w:val="32"/>
              </w:rPr>
              <m:t>v</m:t>
            </m:r>
          </m:den>
        </m:f>
        <m:r>
          <w:rPr>
            <w:rFonts w:ascii="Cambria Math" w:eastAsiaTheme="minorEastAsia" w:cs="Tahoma"/>
            <w:sz w:val="32"/>
            <w:szCs w:val="32"/>
          </w:rPr>
          <m:t xml:space="preserve">=5,2 ;           </m:t>
        </m:r>
        <m:f>
          <m:fPr>
            <m:ctrlPr>
              <w:rPr>
                <w:rFonts w:ascii="Cambria Math" w:eastAsiaTheme="minorEastAsia" w:hAnsi="Cambria Math" w:cs="Tahoma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 w:cs="Tahoma"/>
                <w:sz w:val="32"/>
                <w:szCs w:val="32"/>
                <w:lang w:val="en-US"/>
              </w:rPr>
              <m:t>g</m:t>
            </m:r>
            <m:r>
              <w:rPr>
                <w:rFonts w:eastAsiaTheme="minorEastAsia" w:cs="Tahoma"/>
                <w:sz w:val="32"/>
                <w:szCs w:val="32"/>
              </w:rPr>
              <m:t>∙</m:t>
            </m:r>
            <m:acc>
              <m:accPr>
                <m:chr m:val="̅"/>
                <m:ctrlPr>
                  <w:rPr>
                    <w:rFonts w:ascii="Cambria Math" w:eastAsiaTheme="minorEastAsia" w:hAnsi="Cambria Math" w:cs="Tahoma"/>
                    <w:i/>
                    <w:sz w:val="32"/>
                    <w:szCs w:val="32"/>
                    <w:lang w:val="en-US"/>
                  </w:rPr>
                </m:ctrlPr>
              </m:accPr>
              <m:e>
                <m:r>
                  <w:rPr>
                    <w:rFonts w:eastAsiaTheme="minorEastAsia" w:hAnsi="Cambria Math" w:cs="Tahoma"/>
                    <w:sz w:val="32"/>
                    <w:szCs w:val="32"/>
                  </w:rPr>
                  <m:t>h</m:t>
                </m:r>
              </m:e>
            </m:acc>
          </m:num>
          <m:den>
            <m:sSup>
              <m:sSupPr>
                <m:ctrlPr>
                  <w:rPr>
                    <w:rFonts w:ascii="Cambria Math" w:eastAsiaTheme="minorEastAsia" w:hAnsi="Cambria Math" w:cs="Tahoma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ahoma"/>
                    <w:sz w:val="32"/>
                    <w:szCs w:val="32"/>
                    <w:lang w:val="en-US"/>
                  </w:rPr>
                  <m:t>v</m:t>
                </m:r>
              </m:e>
              <m:sup>
                <m:r>
                  <w:rPr>
                    <w:rFonts w:ascii="Cambria Math" w:eastAsiaTheme="minorEastAsia" w:cs="Tahoma"/>
                    <w:sz w:val="32"/>
                    <w:szCs w:val="32"/>
                  </w:rPr>
                  <m:t>2</m:t>
                </m:r>
              </m:sup>
            </m:sSup>
          </m:den>
        </m:f>
        <m:r>
          <w:rPr>
            <w:rFonts w:ascii="Cambria Math" w:eastAsiaTheme="minorEastAsia" w:cs="Tahoma"/>
            <w:sz w:val="32"/>
            <w:szCs w:val="32"/>
          </w:rPr>
          <m:t>=0,12</m:t>
        </m:r>
      </m:oMath>
      <w:r w:rsidR="00F65DF2" w:rsidRPr="001952C7">
        <w:rPr>
          <w:rFonts w:eastAsiaTheme="minorEastAsia" w:cs="Tahoma"/>
          <w:sz w:val="28"/>
          <w:szCs w:val="28"/>
        </w:rPr>
        <w:t xml:space="preserve">                           </w:t>
      </w:r>
      <m:oMath>
        <m:f>
          <m:fPr>
            <m:ctrlPr>
              <w:rPr>
                <w:rFonts w:ascii="Cambria Math" w:hAnsi="Cambria Math" w:cs="Tahoma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ahoma"/>
                <w:sz w:val="32"/>
                <w:szCs w:val="32"/>
                <w:lang w:val="en-US"/>
              </w:rPr>
              <m:t>g</m:t>
            </m:r>
            <m:r>
              <w:rPr>
                <w:rFonts w:cs="Tahoma"/>
                <w:sz w:val="32"/>
                <w:szCs w:val="32"/>
              </w:rPr>
              <m:t>∙</m:t>
            </m:r>
            <m:acc>
              <m:accPr>
                <m:chr m:val="̅"/>
                <m:ctrlPr>
                  <w:rPr>
                    <w:rFonts w:ascii="Cambria Math" w:hAnsi="Cambria Math" w:cs="Tahoma"/>
                    <w:i/>
                    <w:sz w:val="32"/>
                    <w:szCs w:val="32"/>
                    <w:lang w:val="en-US"/>
                  </w:rPr>
                </m:ctrlPr>
              </m:accPr>
              <m:e>
                <m:r>
                  <w:rPr>
                    <w:rFonts w:ascii="Cambria Math" w:hAnsi="Cambria Math" w:cs="Tahoma"/>
                    <w:sz w:val="32"/>
                    <w:szCs w:val="32"/>
                    <w:lang w:val="en-US"/>
                  </w:rPr>
                  <m:t>T</m:t>
                </m:r>
              </m:e>
            </m:acc>
          </m:num>
          <m:den>
            <m:r>
              <w:rPr>
                <w:rFonts w:ascii="Cambria Math" w:hAnsi="Cambria Math" w:cs="Tahoma"/>
                <w:sz w:val="32"/>
                <w:szCs w:val="32"/>
              </w:rPr>
              <m:t>v</m:t>
            </m:r>
          </m:den>
        </m:f>
        <m:r>
          <w:rPr>
            <w:rFonts w:ascii="Cambria Math" w:eastAsiaTheme="minorEastAsia" w:cs="Tahoma"/>
            <w:sz w:val="32"/>
            <w:szCs w:val="32"/>
          </w:rPr>
          <m:t xml:space="preserve">=3,8 ;           </m:t>
        </m:r>
        <m:f>
          <m:fPr>
            <m:ctrlPr>
              <w:rPr>
                <w:rFonts w:ascii="Cambria Math" w:eastAsiaTheme="minorEastAsia" w:hAnsi="Cambria Math" w:cs="Tahoma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 w:cs="Tahoma"/>
                <w:sz w:val="32"/>
                <w:szCs w:val="32"/>
                <w:lang w:val="en-US"/>
              </w:rPr>
              <m:t>g</m:t>
            </m:r>
            <m:r>
              <w:rPr>
                <w:rFonts w:eastAsiaTheme="minorEastAsia" w:cs="Tahoma"/>
                <w:sz w:val="32"/>
                <w:szCs w:val="32"/>
              </w:rPr>
              <m:t>∙</m:t>
            </m:r>
            <m:acc>
              <m:accPr>
                <m:chr m:val="̅"/>
                <m:ctrlPr>
                  <w:rPr>
                    <w:rFonts w:ascii="Cambria Math" w:eastAsiaTheme="minorEastAsia" w:hAnsi="Cambria Math" w:cs="Tahoma"/>
                    <w:i/>
                    <w:sz w:val="32"/>
                    <w:szCs w:val="32"/>
                    <w:lang w:val="en-US"/>
                  </w:rPr>
                </m:ctrlPr>
              </m:accPr>
              <m:e>
                <m:r>
                  <w:rPr>
                    <w:rFonts w:eastAsiaTheme="minorEastAsia" w:hAnsi="Cambria Math" w:cs="Tahoma"/>
                    <w:sz w:val="32"/>
                    <w:szCs w:val="32"/>
                  </w:rPr>
                  <m:t>h</m:t>
                </m:r>
              </m:e>
            </m:acc>
          </m:num>
          <m:den>
            <m:sSup>
              <m:sSupPr>
                <m:ctrlPr>
                  <w:rPr>
                    <w:rFonts w:ascii="Cambria Math" w:eastAsiaTheme="minorEastAsia" w:hAnsi="Cambria Math" w:cs="Tahoma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ahoma"/>
                    <w:sz w:val="32"/>
                    <w:szCs w:val="32"/>
                    <w:lang w:val="en-US"/>
                  </w:rPr>
                  <m:t>v</m:t>
                </m:r>
              </m:e>
              <m:sup>
                <m:r>
                  <w:rPr>
                    <w:rFonts w:ascii="Cambria Math" w:eastAsiaTheme="minorEastAsia" w:cs="Tahoma"/>
                    <w:sz w:val="32"/>
                    <w:szCs w:val="32"/>
                  </w:rPr>
                  <m:t>2</m:t>
                </m:r>
              </m:sup>
            </m:sSup>
          </m:den>
        </m:f>
        <m:r>
          <w:rPr>
            <w:rFonts w:ascii="Cambria Math" w:eastAsiaTheme="minorEastAsia" w:cs="Tahoma"/>
            <w:sz w:val="32"/>
            <w:szCs w:val="32"/>
          </w:rPr>
          <m:t>=0,075</m:t>
        </m:r>
      </m:oMath>
    </w:p>
    <w:p w:rsidR="00F65DF2" w:rsidRPr="001952C7" w:rsidRDefault="00F65DF2" w:rsidP="00997063">
      <w:pPr>
        <w:spacing w:after="100" w:line="240" w:lineRule="auto"/>
        <w:ind w:firstLine="284"/>
        <w:rPr>
          <w:rFonts w:eastAsiaTheme="minorEastAsia" w:cs="Tahoma"/>
          <w:sz w:val="28"/>
          <w:szCs w:val="28"/>
        </w:rPr>
      </w:pPr>
    </w:p>
    <w:p w:rsidR="000C20AB" w:rsidRPr="001952C7" w:rsidRDefault="000C20AB" w:rsidP="00997063">
      <w:pPr>
        <w:spacing w:after="100" w:line="240" w:lineRule="auto"/>
        <w:ind w:firstLine="284"/>
        <w:rPr>
          <w:rFonts w:eastAsiaTheme="minorEastAsia" w:cs="Tahoma"/>
          <w:sz w:val="28"/>
          <w:szCs w:val="28"/>
        </w:rPr>
      </w:pPr>
    </w:p>
    <w:p w:rsidR="00997063" w:rsidRPr="001952C7" w:rsidRDefault="0020474E" w:rsidP="00F65DF2">
      <w:pPr>
        <w:jc w:val="center"/>
        <w:rPr>
          <w:sz w:val="32"/>
          <w:szCs w:val="32"/>
        </w:rPr>
      </w:pPr>
      <m:oMath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32"/>
                <w:szCs w:val="32"/>
              </w:rPr>
            </m:ctrlPr>
          </m:accPr>
          <m:e>
            <m:r>
              <w:rPr>
                <w:rFonts w:eastAsiaTheme="minorEastAsia" w:hAnsi="Cambria Math" w:cs="Tahoma"/>
                <w:sz w:val="32"/>
                <w:szCs w:val="32"/>
              </w:rPr>
              <m:t>h</m:t>
            </m:r>
          </m:e>
        </m:acc>
        <m:r>
          <w:rPr>
            <w:rFonts w:ascii="Cambria Math" w:eastAsiaTheme="minorEastAsia" w:cs="Tahoma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  <w:lang w:val="en-US"/>
              </w:rPr>
              <m:t>0,075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  <w:lang w:val="en-US"/>
              </w:rPr>
              <m:t>∙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32"/>
                    <w:szCs w:val="32"/>
                    <w:lang w:val="en-US"/>
                  </w:rPr>
                  <m:t>v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32"/>
                    <w:szCs w:val="32"/>
                    <w:lang w:val="en-US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g</m:t>
            </m:r>
          </m:den>
        </m:f>
        <m:r>
          <m:rPr>
            <m:sty m:val="p"/>
          </m:rPr>
          <w:rPr>
            <w:rFonts w:ascii="Cambria Math"/>
            <w:sz w:val="32"/>
            <w:szCs w:val="32"/>
          </w:rPr>
          <m:t xml:space="preserve"> </m:t>
        </m:r>
      </m:oMath>
      <w:r w:rsidR="00995713" w:rsidRPr="001952C7">
        <w:rPr>
          <w:sz w:val="32"/>
          <w:szCs w:val="32"/>
          <w:lang w:val="en-US"/>
        </w:rPr>
        <w:t>=</w:t>
      </w:r>
      <w:r w:rsidR="00F64859" w:rsidRPr="001952C7">
        <w:rPr>
          <w:sz w:val="32"/>
          <w:szCs w:val="32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  <w:lang w:val="en-US"/>
              </w:rPr>
              <m:t>0,075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  <w:lang w:val="en-US"/>
              </w:rPr>
              <m:t>∙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16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  <w:lang w:val="en-US"/>
              </w:rPr>
              <m:t>9,8</m:t>
            </m:r>
          </m:den>
        </m:f>
        <m:r>
          <m:rPr>
            <m:sty m:val="p"/>
          </m:rPr>
          <w:rPr>
            <w:rFonts w:ascii="Cambria Math"/>
            <w:sz w:val="32"/>
            <w:szCs w:val="32"/>
            <w:lang w:val="en-US"/>
          </w:rPr>
          <m:t>=1,96</m:t>
        </m:r>
      </m:oMath>
    </w:p>
    <w:p w:rsidR="00F64859" w:rsidRPr="001952C7" w:rsidRDefault="0020474E" w:rsidP="00997063">
      <w:pPr>
        <w:rPr>
          <w:rFonts w:eastAsiaTheme="minorEastAsia"/>
          <w:sz w:val="32"/>
          <w:szCs w:val="32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T</m:t>
              </m:r>
            </m:e>
          </m:acc>
          <m:r>
            <w:rPr>
              <w:rFonts w:ascii="Cambria Math"/>
              <w:sz w:val="32"/>
              <w:szCs w:val="32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fPr>
            <m:num>
              <m:r>
                <w:rPr>
                  <w:rFonts w:ascii="Cambria Math"/>
                  <w:sz w:val="32"/>
                  <w:szCs w:val="32"/>
                  <w:lang w:val="en-US"/>
                </w:rPr>
                <m:t>3,8</m:t>
              </m:r>
              <m:r>
                <w:rPr>
                  <w:rFonts w:ascii="Cambria Math"/>
                  <w:sz w:val="32"/>
                  <w:szCs w:val="32"/>
                  <w:lang w:val="en-US"/>
                </w:rPr>
                <m:t>∙</m:t>
              </m:r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v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g</m:t>
              </m:r>
            </m:den>
          </m:f>
          <m:r>
            <w:rPr>
              <w:rFonts w:ascii="Cambria Math"/>
              <w:sz w:val="32"/>
              <w:szCs w:val="32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fPr>
            <m:num>
              <m:r>
                <w:rPr>
                  <w:rFonts w:ascii="Cambria Math"/>
                  <w:sz w:val="32"/>
                  <w:szCs w:val="32"/>
                  <w:lang w:val="en-US"/>
                </w:rPr>
                <m:t>4</m:t>
              </m:r>
              <m:r>
                <w:rPr>
                  <w:rFonts w:ascii="Cambria Math"/>
                  <w:sz w:val="32"/>
                  <w:szCs w:val="32"/>
                  <w:lang w:val="en-US"/>
                </w:rPr>
                <m:t>∙</m:t>
              </m:r>
              <m:r>
                <w:rPr>
                  <w:rFonts w:ascii="Cambria Math"/>
                  <w:sz w:val="32"/>
                  <w:szCs w:val="32"/>
                  <w:lang w:val="en-US"/>
                </w:rPr>
                <m:t>16</m:t>
              </m:r>
            </m:num>
            <m:den>
              <m:r>
                <w:rPr>
                  <w:rFonts w:ascii="Cambria Math"/>
                  <w:sz w:val="32"/>
                  <w:szCs w:val="32"/>
                  <w:lang w:val="en-US"/>
                </w:rPr>
                <m:t>9,8</m:t>
              </m:r>
            </m:den>
          </m:f>
          <m:r>
            <w:rPr>
              <w:rFonts w:ascii="Cambria Math"/>
              <w:sz w:val="32"/>
              <w:szCs w:val="32"/>
              <w:lang w:val="en-US"/>
            </w:rPr>
            <m:t>=6,2</m:t>
          </m:r>
        </m:oMath>
      </m:oMathPara>
    </w:p>
    <w:p w:rsidR="00F65DF2" w:rsidRPr="001952C7" w:rsidRDefault="00F65DF2" w:rsidP="00997063">
      <w:pPr>
        <w:rPr>
          <w:sz w:val="32"/>
          <w:szCs w:val="32"/>
          <w:lang w:val="en-US"/>
        </w:rPr>
      </w:pPr>
    </w:p>
    <w:p w:rsidR="00FE2D13" w:rsidRDefault="0020474E" w:rsidP="00997063">
      <w:pPr>
        <w:spacing w:after="100" w:line="240" w:lineRule="auto"/>
        <w:ind w:firstLine="284"/>
        <w:jc w:val="both"/>
        <w:rPr>
          <w:rFonts w:eastAsiaTheme="minorEastAsia" w:cs="Tahoma"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 w:cs="Tahoma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="Tahoma"/>
                  <w:sz w:val="28"/>
                  <w:szCs w:val="28"/>
                </w:rPr>
                <m:t>λ</m:t>
              </m:r>
            </m:e>
          </m:acc>
          <m:r>
            <w:rPr>
              <w:rFonts w:ascii="Cambria Math" w:cs="Tahoma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ahom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ahoma"/>
                  <w:sz w:val="28"/>
                  <w:szCs w:val="28"/>
                </w:rPr>
                <m:t>g</m:t>
              </m:r>
              <m:r>
                <w:rPr>
                  <w:rFonts w:cs="Tahoma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 w:cs="Tahoma"/>
                      <w:i/>
                      <w:sz w:val="28"/>
                      <w:szCs w:val="28"/>
                    </w:rPr>
                  </m:ctrlPr>
                </m:sSupPr>
                <m:e>
                  <m:acc>
                    <m:accPr>
                      <m:chr m:val="̅"/>
                      <m:ctrlPr>
                        <w:rPr>
                          <w:rFonts w:ascii="Cambria Math" w:hAnsi="Cambria Math" w:cs="Tahoma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 w:cs="Tahoma"/>
                          <w:sz w:val="28"/>
                          <w:szCs w:val="28"/>
                        </w:rPr>
                        <m:t>T</m:t>
                      </m:r>
                    </m:e>
                  </m:acc>
                </m:e>
                <m:sup>
                  <m:r>
                    <w:rPr>
                      <w:rFonts w:ascii="Cambria Math" w:cs="Tahoma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cs="Tahoma"/>
                  <w:sz w:val="28"/>
                  <w:szCs w:val="28"/>
                </w:rPr>
                <m:t>2</m:t>
              </m:r>
              <m:r>
                <w:rPr>
                  <w:rFonts w:ascii="Cambria Math" w:hAnsi="Cambria Math" w:cs="Tahoma"/>
                  <w:sz w:val="28"/>
                  <w:szCs w:val="28"/>
                </w:rPr>
                <m:t>π</m:t>
              </m:r>
            </m:den>
          </m:f>
          <m:r>
            <w:rPr>
              <w:rFonts w:ascii="Cambria Math" w:cs="Tahoma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cs="Tahoma"/>
                  <w:sz w:val="28"/>
                  <w:szCs w:val="28"/>
                </w:rPr>
                <m:t>9,8</m:t>
              </m:r>
              <m:r>
                <w:rPr>
                  <w:rFonts w:ascii="Cambria Math" w:eastAsiaTheme="minorEastAsia" w:cs="Tahoma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ahom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cs="Tahoma"/>
                      <w:sz w:val="28"/>
                      <w:szCs w:val="28"/>
                    </w:rPr>
                    <m:t>6,2</m:t>
                  </m:r>
                </m:e>
                <m:sup>
                  <m:r>
                    <w:rPr>
                      <w:rFonts w:ascii="Cambria Math" w:eastAsiaTheme="minorEastAsia" w:cs="Tahoma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cs="Tahoma"/>
                  <w:sz w:val="28"/>
                  <w:szCs w:val="28"/>
                </w:rPr>
                <m:t>6,28</m:t>
              </m:r>
            </m:den>
          </m:f>
          <m:r>
            <w:rPr>
              <w:rFonts w:ascii="Cambria Math" w:eastAsiaTheme="minorEastAsia" w:cs="Tahoma"/>
              <w:sz w:val="28"/>
              <w:szCs w:val="28"/>
            </w:rPr>
            <m:t>=60</m:t>
          </m:r>
        </m:oMath>
      </m:oMathPara>
    </w:p>
    <w:p w:rsidR="000B7546" w:rsidRDefault="000B7546" w:rsidP="00997063">
      <w:pPr>
        <w:spacing w:after="100" w:line="240" w:lineRule="auto"/>
        <w:ind w:firstLine="284"/>
        <w:jc w:val="both"/>
        <w:rPr>
          <w:rFonts w:eastAsiaTheme="minorEastAsia" w:cs="Tahoma"/>
          <w:sz w:val="28"/>
          <w:szCs w:val="28"/>
        </w:rPr>
      </w:pPr>
    </w:p>
    <w:p w:rsidR="001036EB" w:rsidRPr="001036EB" w:rsidRDefault="0020474E" w:rsidP="00997063">
      <w:pPr>
        <w:spacing w:after="100" w:line="240" w:lineRule="auto"/>
        <w:ind w:firstLine="284"/>
        <w:jc w:val="both"/>
        <w:rPr>
          <w:rFonts w:eastAsiaTheme="minorEastAsia" w:cs="Tahoma"/>
          <w:sz w:val="28"/>
          <w:szCs w:val="28"/>
        </w:rPr>
      </w:pPr>
      <m:oMath>
        <m:sSub>
          <m:sSubPr>
            <m:ctrlPr>
              <w:rPr>
                <w:rFonts w:ascii="Cambria Math" w:hAnsi="Cambria Math" w:cs="Tahoma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ahoma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cs="Tahoma"/>
                <w:sz w:val="28"/>
                <w:szCs w:val="28"/>
              </w:rPr>
              <m:t>1%</m:t>
            </m:r>
          </m:sub>
        </m:sSub>
      </m:oMath>
      <w:r w:rsidR="001036EB">
        <w:rPr>
          <w:rFonts w:eastAsiaTheme="minorEastAsia" w:cs="Tahoma"/>
          <w:sz w:val="28"/>
          <w:szCs w:val="28"/>
        </w:rPr>
        <w:t xml:space="preserve"> определим по рис.2</w:t>
      </w:r>
      <w:r w:rsidR="00FB3AA2">
        <w:rPr>
          <w:rFonts w:eastAsiaTheme="minorEastAsia" w:cs="Tahoma"/>
          <w:sz w:val="28"/>
          <w:szCs w:val="28"/>
        </w:rPr>
        <w:t xml:space="preserve"> приложения 1</w:t>
      </w:r>
      <w:r w:rsidR="001036EB">
        <w:rPr>
          <w:rFonts w:eastAsiaTheme="minorEastAsia" w:cs="Tahoma"/>
          <w:sz w:val="28"/>
          <w:szCs w:val="28"/>
        </w:rPr>
        <w:t xml:space="preserve">,  </w:t>
      </w:r>
      <m:oMath>
        <m:sSub>
          <m:sSubPr>
            <m:ctrlPr>
              <w:rPr>
                <w:rFonts w:ascii="Cambria Math" w:hAnsi="Cambria Math" w:cs="Tahoma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ahoma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cs="Tahoma"/>
                <w:sz w:val="28"/>
                <w:szCs w:val="28"/>
              </w:rPr>
              <m:t>1%</m:t>
            </m:r>
          </m:sub>
        </m:sSub>
        <m:r>
          <w:rPr>
            <w:rFonts w:ascii="Cambria Math" w:hAnsi="Cambria Math" w:cs="Tahoma"/>
            <w:sz w:val="28"/>
            <w:szCs w:val="28"/>
          </w:rPr>
          <m:t>=2,75</m:t>
        </m:r>
      </m:oMath>
    </w:p>
    <w:p w:rsidR="000B7546" w:rsidRDefault="000B7546" w:rsidP="00997063">
      <w:pPr>
        <w:spacing w:after="100" w:line="240" w:lineRule="auto"/>
        <w:ind w:firstLine="284"/>
        <w:jc w:val="both"/>
        <w:rPr>
          <w:rFonts w:eastAsiaTheme="minorEastAsia" w:cs="Tahoma"/>
          <w:sz w:val="28"/>
          <w:szCs w:val="28"/>
        </w:rPr>
      </w:pPr>
    </w:p>
    <w:p w:rsidR="00823721" w:rsidRPr="001952C7" w:rsidRDefault="0020474E" w:rsidP="00997063">
      <w:pPr>
        <w:spacing w:after="100" w:line="240" w:lineRule="auto"/>
        <w:ind w:firstLine="284"/>
        <w:jc w:val="both"/>
        <w:rPr>
          <w:rFonts w:eastAsiaTheme="minorEastAsia" w:cs="Tahoma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ahoma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hAnsi="Cambria Math" w:cs="Tahoma"/>
                  <w:sz w:val="28"/>
                  <w:szCs w:val="28"/>
                  <w:lang w:val="en-US"/>
                </w:rPr>
                <m:t>h</m:t>
              </m:r>
            </m:e>
            <m:sub>
              <m:r>
                <w:rPr>
                  <w:rFonts w:ascii="Cambria Math" w:cs="Tahoma"/>
                  <w:sz w:val="28"/>
                  <w:szCs w:val="28"/>
                  <w:lang w:val="en-US"/>
                </w:rPr>
                <m:t>1%</m:t>
              </m:r>
            </m:sub>
          </m:sSub>
          <m:r>
            <w:rPr>
              <w:rFonts w:ascii="Cambria Math" w:cs="Tahoma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ahoma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ahoma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cs="Tahoma"/>
                  <w:sz w:val="28"/>
                  <w:szCs w:val="28"/>
                  <w:lang w:val="en-US"/>
                </w:rPr>
                <m:t>1%</m:t>
              </m:r>
            </m:sub>
          </m:sSub>
          <m:r>
            <w:rPr>
              <w:rFonts w:cs="Tahoma"/>
              <w:sz w:val="28"/>
              <w:szCs w:val="28"/>
              <w:lang w:val="en-US"/>
            </w:rPr>
            <m:t>∙</m:t>
          </m:r>
          <m:acc>
            <m:accPr>
              <m:chr m:val="̅"/>
              <m:ctrlPr>
                <w:rPr>
                  <w:rFonts w:ascii="Cambria Math" w:hAnsi="Cambria Math" w:cs="Tahoma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hAnsi="Cambria Math" w:cs="Tahoma"/>
                  <w:sz w:val="28"/>
                  <w:szCs w:val="28"/>
                  <w:lang w:val="en-US"/>
                </w:rPr>
                <m:t>h</m:t>
              </m:r>
            </m:e>
          </m:acc>
          <m:r>
            <w:rPr>
              <w:rFonts w:ascii="Cambria Math" w:cs="Tahoma"/>
              <w:sz w:val="28"/>
              <w:szCs w:val="28"/>
              <w:lang w:val="en-US"/>
            </w:rPr>
            <m:t>=2,75</m:t>
          </m:r>
          <m:r>
            <w:rPr>
              <w:rFonts w:ascii="Cambria Math" w:cs="Tahoma"/>
              <w:sz w:val="28"/>
              <w:szCs w:val="28"/>
              <w:lang w:val="en-US"/>
            </w:rPr>
            <m:t>∙</m:t>
          </m:r>
          <m:r>
            <w:rPr>
              <w:rFonts w:ascii="Cambria Math" w:cs="Tahoma"/>
              <w:sz w:val="28"/>
              <w:szCs w:val="28"/>
              <w:lang w:val="en-US"/>
            </w:rPr>
            <m:t>1,96=5,39</m:t>
          </m:r>
        </m:oMath>
      </m:oMathPara>
    </w:p>
    <w:p w:rsidR="00F65DF2" w:rsidRPr="000B7546" w:rsidRDefault="000B7546" w:rsidP="00997063">
      <w:pPr>
        <w:spacing w:after="100" w:line="240" w:lineRule="auto"/>
        <w:ind w:firstLine="284"/>
        <w:jc w:val="both"/>
        <w:rPr>
          <w:rFonts w:eastAsiaTheme="minorEastAsia" w:cs="Tahoma"/>
          <w:sz w:val="28"/>
          <w:szCs w:val="28"/>
        </w:rPr>
      </w:pPr>
      <w:r>
        <w:rPr>
          <w:rFonts w:eastAsiaTheme="minorEastAsia" w:cs="Tahoma"/>
          <w:sz w:val="28"/>
          <w:szCs w:val="28"/>
        </w:rPr>
        <w:t xml:space="preserve">С глубины </w:t>
      </w:r>
      <m:oMath>
        <m:r>
          <w:rPr>
            <w:rFonts w:ascii="Cambria Math" w:hAnsi="Cambria Math" w:cs="Tahoma"/>
            <w:sz w:val="28"/>
            <w:szCs w:val="28"/>
            <w:lang w:val="en-US"/>
          </w:rPr>
          <m:t>d</m:t>
        </m:r>
        <m:r>
          <w:rPr>
            <w:rFonts w:ascii="Cambria Math" w:cs="Tahoma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ahoma"/>
                <w:i/>
                <w:sz w:val="28"/>
                <w:szCs w:val="28"/>
                <w:lang w:val="en-US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 w:cs="Tahoma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 w:cs="Tahoma"/>
                    <w:sz w:val="28"/>
                    <w:szCs w:val="28"/>
                    <w:lang w:val="en-US"/>
                  </w:rPr>
                  <m:t>λ</m:t>
                </m:r>
              </m:e>
            </m:acc>
          </m:num>
          <m:den>
            <m:r>
              <w:rPr>
                <w:rFonts w:ascii="Cambria Math" w:cs="Tahoma"/>
                <w:sz w:val="28"/>
                <w:szCs w:val="28"/>
              </w:rPr>
              <m:t>2</m:t>
            </m:r>
          </m:den>
        </m:f>
      </m:oMath>
      <w:r>
        <w:rPr>
          <w:rFonts w:eastAsiaTheme="minorEastAsia" w:cs="Tahoma"/>
          <w:sz w:val="28"/>
          <w:szCs w:val="28"/>
        </w:rPr>
        <w:t xml:space="preserve"> начинается мелководная зона.</w:t>
      </w:r>
    </w:p>
    <w:p w:rsidR="00823721" w:rsidRPr="000B7546" w:rsidRDefault="00823721" w:rsidP="00997063">
      <w:pPr>
        <w:spacing w:after="100" w:line="240" w:lineRule="auto"/>
        <w:ind w:firstLine="284"/>
        <w:jc w:val="both"/>
        <w:rPr>
          <w:rFonts w:eastAsiaTheme="minorEastAsia" w:cs="Tahoma"/>
          <w:sz w:val="28"/>
          <w:szCs w:val="28"/>
        </w:rPr>
      </w:pPr>
      <m:oMathPara>
        <m:oMath>
          <m:r>
            <w:rPr>
              <w:rFonts w:ascii="Cambria Math" w:hAnsi="Cambria Math" w:cs="Tahoma"/>
              <w:sz w:val="28"/>
              <w:szCs w:val="28"/>
              <w:lang w:val="en-US"/>
            </w:rPr>
            <m:t>d</m:t>
          </m:r>
          <m:r>
            <w:rPr>
              <w:rFonts w:ascii="Cambria Math" w:cs="Tahoma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ahoma"/>
                  <w:i/>
                  <w:sz w:val="28"/>
                  <w:szCs w:val="28"/>
                  <w:lang w:val="en-US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 w:cs="Tahoma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ahoma"/>
                      <w:sz w:val="28"/>
                      <w:szCs w:val="28"/>
                      <w:lang w:val="en-US"/>
                    </w:rPr>
                    <m:t>λ</m:t>
                  </m:r>
                </m:e>
              </m:acc>
            </m:num>
            <m:den>
              <m:r>
                <w:rPr>
                  <w:rFonts w:ascii="Cambria Math" w:cs="Tahoma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cs="Tahoma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ahoma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cs="Tahoma"/>
                  <w:sz w:val="28"/>
                  <w:szCs w:val="28"/>
                  <w:lang w:val="en-US"/>
                </w:rPr>
                <m:t>60</m:t>
              </m:r>
            </m:num>
            <m:den>
              <m:r>
                <w:rPr>
                  <w:rFonts w:ascii="Cambria Math" w:cs="Tahoma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cs="Tahoma"/>
              <w:sz w:val="28"/>
              <w:szCs w:val="28"/>
              <w:lang w:val="en-US"/>
            </w:rPr>
            <m:t>=30</m:t>
          </m:r>
        </m:oMath>
      </m:oMathPara>
    </w:p>
    <w:p w:rsidR="004A6A7B" w:rsidRPr="001952C7" w:rsidRDefault="004A6A7B" w:rsidP="00997063">
      <w:pPr>
        <w:spacing w:after="100" w:line="240" w:lineRule="auto"/>
        <w:ind w:firstLine="284"/>
        <w:jc w:val="both"/>
        <w:rPr>
          <w:rFonts w:eastAsiaTheme="minorEastAsia" w:cs="Tahoma"/>
          <w:sz w:val="28"/>
          <w:szCs w:val="28"/>
        </w:rPr>
      </w:pPr>
    </w:p>
    <w:p w:rsidR="003F3A10" w:rsidRDefault="003F3A10" w:rsidP="00AF0A43">
      <w:pPr>
        <w:spacing w:after="100" w:line="240" w:lineRule="auto"/>
        <w:ind w:firstLine="284"/>
        <w:jc w:val="both"/>
        <w:rPr>
          <w:rFonts w:cs="Tahoma"/>
          <w:sz w:val="32"/>
          <w:szCs w:val="32"/>
          <w:lang w:val="en-US"/>
        </w:rPr>
      </w:pPr>
    </w:p>
    <w:p w:rsidR="00AF0A43" w:rsidRPr="001952C7" w:rsidRDefault="00AF0A43" w:rsidP="003F3A10">
      <w:pPr>
        <w:spacing w:after="100" w:line="240" w:lineRule="auto"/>
        <w:ind w:firstLine="284"/>
        <w:jc w:val="center"/>
        <w:rPr>
          <w:rFonts w:cs="Tahoma"/>
          <w:sz w:val="32"/>
          <w:szCs w:val="32"/>
        </w:rPr>
      </w:pPr>
      <w:r w:rsidRPr="001952C7">
        <w:rPr>
          <w:rFonts w:cs="Tahoma"/>
          <w:sz w:val="32"/>
          <w:szCs w:val="32"/>
        </w:rPr>
        <w:lastRenderedPageBreak/>
        <w:t>Построение лучей рефракции</w:t>
      </w:r>
    </w:p>
    <w:p w:rsidR="004A6A7B" w:rsidRPr="001952C7" w:rsidRDefault="004A6A7B" w:rsidP="00997063">
      <w:pPr>
        <w:spacing w:after="100" w:line="240" w:lineRule="auto"/>
        <w:ind w:firstLine="284"/>
        <w:jc w:val="both"/>
        <w:rPr>
          <w:rFonts w:eastAsiaTheme="minorEastAsia" w:cs="Tahoma"/>
          <w:sz w:val="28"/>
          <w:szCs w:val="28"/>
        </w:rPr>
      </w:pPr>
    </w:p>
    <w:tbl>
      <w:tblPr>
        <w:tblStyle w:val="a7"/>
        <w:tblW w:w="11023" w:type="dxa"/>
        <w:tblLook w:val="04A0"/>
      </w:tblPr>
      <w:tblGrid>
        <w:gridCol w:w="918"/>
        <w:gridCol w:w="919"/>
        <w:gridCol w:w="918"/>
        <w:gridCol w:w="919"/>
        <w:gridCol w:w="918"/>
        <w:gridCol w:w="919"/>
        <w:gridCol w:w="919"/>
        <w:gridCol w:w="918"/>
        <w:gridCol w:w="919"/>
        <w:gridCol w:w="918"/>
        <w:gridCol w:w="919"/>
        <w:gridCol w:w="919"/>
      </w:tblGrid>
      <w:tr w:rsidR="00D20F07" w:rsidRPr="001952C7" w:rsidTr="00D20F07">
        <w:tc>
          <w:tcPr>
            <w:tcW w:w="918" w:type="dxa"/>
            <w:vMerge w:val="restart"/>
            <w:vAlign w:val="center"/>
          </w:tcPr>
          <w:p w:rsidR="00D20F07" w:rsidRPr="001952C7" w:rsidRDefault="0020474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ahoma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ahoma"/>
                        <w:sz w:val="28"/>
                        <w:szCs w:val="28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ahoma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919" w:type="dxa"/>
            <w:vMerge w:val="restart"/>
            <w:vAlign w:val="center"/>
          </w:tcPr>
          <w:p w:rsidR="00D20F07" w:rsidRPr="001952C7" w:rsidRDefault="0020474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ahoma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ahoma"/>
                            <w:sz w:val="28"/>
                            <w:szCs w:val="28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="Tahoma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ahoma"/>
                        <w:sz w:val="28"/>
                        <w:szCs w:val="28"/>
                      </w:rPr>
                      <m:t>λ</m:t>
                    </m:r>
                  </m:den>
                </m:f>
              </m:oMath>
            </m:oMathPara>
          </w:p>
        </w:tc>
        <w:tc>
          <w:tcPr>
            <w:tcW w:w="1837" w:type="dxa"/>
            <w:gridSpan w:val="2"/>
            <w:vAlign w:val="center"/>
          </w:tcPr>
          <w:p w:rsidR="00D20F07" w:rsidRPr="001952C7" w:rsidRDefault="00D20F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 w:rsidRPr="001952C7">
              <w:rPr>
                <w:rFonts w:cs="Tahoma"/>
                <w:sz w:val="28"/>
                <w:szCs w:val="28"/>
              </w:rPr>
              <w:t>Луч 1</w:t>
            </w:r>
          </w:p>
        </w:tc>
        <w:tc>
          <w:tcPr>
            <w:tcW w:w="1837" w:type="dxa"/>
            <w:gridSpan w:val="2"/>
            <w:tcBorders>
              <w:right w:val="single" w:sz="4" w:space="0" w:color="auto"/>
            </w:tcBorders>
            <w:vAlign w:val="center"/>
          </w:tcPr>
          <w:p w:rsidR="00D20F07" w:rsidRPr="001952C7" w:rsidRDefault="00D20F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 w:rsidRPr="001952C7">
              <w:rPr>
                <w:rFonts w:cs="Tahoma"/>
                <w:sz w:val="28"/>
                <w:szCs w:val="28"/>
              </w:rPr>
              <w:t>Луч 2</w:t>
            </w:r>
          </w:p>
        </w:tc>
        <w:tc>
          <w:tcPr>
            <w:tcW w:w="1837" w:type="dxa"/>
            <w:gridSpan w:val="2"/>
            <w:tcBorders>
              <w:left w:val="single" w:sz="4" w:space="0" w:color="auto"/>
            </w:tcBorders>
            <w:vAlign w:val="center"/>
          </w:tcPr>
          <w:p w:rsidR="00D20F07" w:rsidRPr="001952C7" w:rsidRDefault="00D20F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 w:rsidRPr="001952C7">
              <w:rPr>
                <w:rFonts w:cs="Tahoma"/>
                <w:sz w:val="28"/>
                <w:szCs w:val="28"/>
              </w:rPr>
              <w:t>Луч 3</w:t>
            </w:r>
          </w:p>
        </w:tc>
        <w:tc>
          <w:tcPr>
            <w:tcW w:w="1837" w:type="dxa"/>
            <w:gridSpan w:val="2"/>
            <w:vAlign w:val="center"/>
          </w:tcPr>
          <w:p w:rsidR="00D20F07" w:rsidRPr="001952C7" w:rsidRDefault="00D20F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 w:rsidRPr="001952C7">
              <w:rPr>
                <w:rFonts w:cs="Tahoma"/>
                <w:sz w:val="28"/>
                <w:szCs w:val="28"/>
              </w:rPr>
              <w:t>Луч 4</w:t>
            </w:r>
          </w:p>
        </w:tc>
        <w:tc>
          <w:tcPr>
            <w:tcW w:w="1838" w:type="dxa"/>
            <w:gridSpan w:val="2"/>
            <w:tcBorders>
              <w:right w:val="single" w:sz="4" w:space="0" w:color="auto"/>
            </w:tcBorders>
            <w:vAlign w:val="center"/>
          </w:tcPr>
          <w:p w:rsidR="00D20F07" w:rsidRPr="001952C7" w:rsidRDefault="00D20F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 w:rsidRPr="001952C7">
              <w:rPr>
                <w:rFonts w:cs="Tahoma"/>
                <w:sz w:val="28"/>
                <w:szCs w:val="28"/>
              </w:rPr>
              <w:t>Луч 5</w:t>
            </w:r>
          </w:p>
        </w:tc>
      </w:tr>
      <w:tr w:rsidR="003D2151" w:rsidRPr="001952C7" w:rsidTr="00D20F07">
        <w:tc>
          <w:tcPr>
            <w:tcW w:w="918" w:type="dxa"/>
            <w:vMerge/>
            <w:vAlign w:val="center"/>
          </w:tcPr>
          <w:p w:rsidR="003D2151" w:rsidRPr="001952C7" w:rsidRDefault="003D2151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</w:p>
        </w:tc>
        <w:tc>
          <w:tcPr>
            <w:tcW w:w="919" w:type="dxa"/>
            <w:vMerge/>
            <w:vAlign w:val="center"/>
          </w:tcPr>
          <w:p w:rsidR="003D2151" w:rsidRPr="001952C7" w:rsidRDefault="003D2151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:rsidR="003D2151" w:rsidRPr="001952C7" w:rsidRDefault="003D2151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 w:rsidRPr="001952C7">
              <w:rPr>
                <w:rFonts w:cs="Tahoma"/>
                <w:sz w:val="28"/>
                <w:szCs w:val="28"/>
              </w:rPr>
              <w:t>α</w:t>
            </w:r>
          </w:p>
        </w:tc>
        <w:tc>
          <w:tcPr>
            <w:tcW w:w="919" w:type="dxa"/>
            <w:vAlign w:val="center"/>
          </w:tcPr>
          <w:p w:rsidR="003D2151" w:rsidRPr="001952C7" w:rsidRDefault="003D2151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 w:rsidRPr="001952C7">
              <w:rPr>
                <w:rFonts w:cs="Tahoma"/>
                <w:sz w:val="28"/>
                <w:szCs w:val="28"/>
              </w:rPr>
              <w:t>Δα</w:t>
            </w:r>
          </w:p>
        </w:tc>
        <w:tc>
          <w:tcPr>
            <w:tcW w:w="918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α</w:t>
            </w:r>
          </w:p>
        </w:tc>
        <w:tc>
          <w:tcPr>
            <w:tcW w:w="919" w:type="dxa"/>
            <w:vAlign w:val="center"/>
          </w:tcPr>
          <w:p w:rsidR="003D2151" w:rsidRPr="001952C7" w:rsidRDefault="003D2151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 w:rsidRPr="001952C7">
              <w:rPr>
                <w:rFonts w:cs="Tahoma"/>
                <w:sz w:val="28"/>
                <w:szCs w:val="28"/>
              </w:rPr>
              <w:t>Δα</w:t>
            </w:r>
          </w:p>
        </w:tc>
        <w:tc>
          <w:tcPr>
            <w:tcW w:w="919" w:type="dxa"/>
            <w:vAlign w:val="center"/>
          </w:tcPr>
          <w:p w:rsidR="003D2151" w:rsidRPr="001952C7" w:rsidRDefault="003D2151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 w:rsidRPr="001952C7">
              <w:rPr>
                <w:rFonts w:cs="Tahoma"/>
                <w:sz w:val="28"/>
                <w:szCs w:val="28"/>
              </w:rPr>
              <w:t>α</w:t>
            </w:r>
          </w:p>
        </w:tc>
        <w:tc>
          <w:tcPr>
            <w:tcW w:w="918" w:type="dxa"/>
            <w:vAlign w:val="center"/>
          </w:tcPr>
          <w:p w:rsidR="003D2151" w:rsidRPr="001952C7" w:rsidRDefault="003D2151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 w:rsidRPr="001952C7">
              <w:rPr>
                <w:rFonts w:cs="Tahoma"/>
                <w:sz w:val="28"/>
                <w:szCs w:val="28"/>
              </w:rPr>
              <w:t>Δα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α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vAlign w:val="center"/>
          </w:tcPr>
          <w:p w:rsidR="003D2151" w:rsidRPr="001952C7" w:rsidRDefault="003D2151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 w:rsidRPr="001952C7">
              <w:rPr>
                <w:rFonts w:cs="Tahoma"/>
                <w:sz w:val="28"/>
                <w:szCs w:val="28"/>
              </w:rPr>
              <w:t>Δα</w:t>
            </w:r>
          </w:p>
        </w:tc>
        <w:tc>
          <w:tcPr>
            <w:tcW w:w="919" w:type="dxa"/>
            <w:vAlign w:val="center"/>
          </w:tcPr>
          <w:p w:rsidR="003D2151" w:rsidRPr="001952C7" w:rsidRDefault="003D2151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 w:rsidRPr="001952C7">
              <w:rPr>
                <w:rFonts w:cs="Tahoma"/>
                <w:sz w:val="28"/>
                <w:szCs w:val="28"/>
              </w:rPr>
              <w:t>α</w:t>
            </w:r>
          </w:p>
        </w:tc>
        <w:tc>
          <w:tcPr>
            <w:tcW w:w="919" w:type="dxa"/>
            <w:vAlign w:val="center"/>
          </w:tcPr>
          <w:p w:rsidR="003D2151" w:rsidRPr="001952C7" w:rsidRDefault="003D2151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 w:rsidRPr="001952C7">
              <w:rPr>
                <w:rFonts w:cs="Tahoma"/>
                <w:sz w:val="28"/>
                <w:szCs w:val="28"/>
              </w:rPr>
              <w:t>Δα</w:t>
            </w:r>
          </w:p>
        </w:tc>
      </w:tr>
      <w:tr w:rsidR="003D2151" w:rsidRPr="001952C7" w:rsidTr="00D20F07">
        <w:tc>
          <w:tcPr>
            <w:tcW w:w="918" w:type="dxa"/>
            <w:vAlign w:val="center"/>
          </w:tcPr>
          <w:p w:rsidR="00FE4F90" w:rsidRPr="001952C7" w:rsidRDefault="00904AC6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 w:rsidRPr="001952C7">
              <w:rPr>
                <w:rFonts w:cs="Tahoma"/>
                <w:sz w:val="28"/>
                <w:szCs w:val="28"/>
              </w:rPr>
              <w:t>30</w:t>
            </w:r>
          </w:p>
        </w:tc>
        <w:tc>
          <w:tcPr>
            <w:tcW w:w="919" w:type="dxa"/>
            <w:vAlign w:val="center"/>
          </w:tcPr>
          <w:p w:rsidR="003D2151" w:rsidRPr="001952C7" w:rsidRDefault="00282A4F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0,5</w:t>
            </w:r>
          </w:p>
        </w:tc>
        <w:tc>
          <w:tcPr>
            <w:tcW w:w="918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25</w:t>
            </w:r>
          </w:p>
        </w:tc>
        <w:tc>
          <w:tcPr>
            <w:tcW w:w="919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0,5</w:t>
            </w:r>
          </w:p>
        </w:tc>
        <w:tc>
          <w:tcPr>
            <w:tcW w:w="918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25</w:t>
            </w:r>
          </w:p>
        </w:tc>
        <w:tc>
          <w:tcPr>
            <w:tcW w:w="919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0,5</w:t>
            </w:r>
          </w:p>
        </w:tc>
        <w:tc>
          <w:tcPr>
            <w:tcW w:w="919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</w:t>
            </w:r>
            <w:r w:rsidR="00023007">
              <w:rPr>
                <w:rFonts w:cs="Tahoma"/>
                <w:sz w:val="28"/>
                <w:szCs w:val="28"/>
              </w:rPr>
              <w:t>2,5</w:t>
            </w:r>
          </w:p>
        </w:tc>
        <w:tc>
          <w:tcPr>
            <w:tcW w:w="918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0,5</w:t>
            </w:r>
          </w:p>
        </w:tc>
        <w:tc>
          <w:tcPr>
            <w:tcW w:w="919" w:type="dxa"/>
            <w:vAlign w:val="center"/>
          </w:tcPr>
          <w:p w:rsidR="003D2151" w:rsidRPr="001952C7" w:rsidRDefault="00376745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15</w:t>
            </w:r>
          </w:p>
        </w:tc>
        <w:tc>
          <w:tcPr>
            <w:tcW w:w="918" w:type="dxa"/>
            <w:vAlign w:val="center"/>
          </w:tcPr>
          <w:p w:rsidR="003D2151" w:rsidRPr="001952C7" w:rsidRDefault="00376745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0,5</w:t>
            </w:r>
          </w:p>
        </w:tc>
        <w:tc>
          <w:tcPr>
            <w:tcW w:w="919" w:type="dxa"/>
            <w:vAlign w:val="center"/>
          </w:tcPr>
          <w:p w:rsidR="003D2151" w:rsidRPr="001952C7" w:rsidRDefault="005C35EA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17</w:t>
            </w:r>
          </w:p>
        </w:tc>
        <w:tc>
          <w:tcPr>
            <w:tcW w:w="919" w:type="dxa"/>
            <w:vAlign w:val="center"/>
          </w:tcPr>
          <w:p w:rsidR="003D2151" w:rsidRPr="001952C7" w:rsidRDefault="005C35EA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0,5</w:t>
            </w:r>
          </w:p>
        </w:tc>
      </w:tr>
      <w:tr w:rsidR="003D2151" w:rsidRPr="001952C7" w:rsidTr="00D20F07">
        <w:tc>
          <w:tcPr>
            <w:tcW w:w="918" w:type="dxa"/>
            <w:vAlign w:val="center"/>
          </w:tcPr>
          <w:p w:rsidR="003D2151" w:rsidRPr="001952C7" w:rsidRDefault="00904AC6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 w:rsidRPr="001952C7">
              <w:rPr>
                <w:rFonts w:cs="Tahoma"/>
                <w:sz w:val="28"/>
                <w:szCs w:val="28"/>
              </w:rPr>
              <w:t>25</w:t>
            </w:r>
          </w:p>
        </w:tc>
        <w:tc>
          <w:tcPr>
            <w:tcW w:w="919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0,42</w:t>
            </w:r>
          </w:p>
        </w:tc>
        <w:tc>
          <w:tcPr>
            <w:tcW w:w="918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</w:t>
            </w:r>
            <w:r w:rsidR="00023007">
              <w:rPr>
                <w:rFonts w:cs="Tahoma"/>
                <w:sz w:val="28"/>
                <w:szCs w:val="28"/>
              </w:rPr>
              <w:t>8</w:t>
            </w:r>
          </w:p>
        </w:tc>
        <w:tc>
          <w:tcPr>
            <w:tcW w:w="919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</w:t>
            </w:r>
            <w:r w:rsidR="00023007">
              <w:rPr>
                <w:rFonts w:cs="Tahoma"/>
                <w:sz w:val="28"/>
                <w:szCs w:val="28"/>
              </w:rPr>
              <w:t>7</w:t>
            </w:r>
          </w:p>
        </w:tc>
        <w:tc>
          <w:tcPr>
            <w:tcW w:w="918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28</w:t>
            </w:r>
          </w:p>
        </w:tc>
        <w:tc>
          <w:tcPr>
            <w:tcW w:w="919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0,7</w:t>
            </w:r>
          </w:p>
        </w:tc>
        <w:tc>
          <w:tcPr>
            <w:tcW w:w="919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</w:t>
            </w:r>
            <w:r w:rsidR="00023007">
              <w:rPr>
                <w:rFonts w:cs="Tahoma"/>
                <w:sz w:val="28"/>
                <w:szCs w:val="28"/>
              </w:rPr>
              <w:t>7</w:t>
            </w:r>
          </w:p>
        </w:tc>
        <w:tc>
          <w:tcPr>
            <w:tcW w:w="918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0,7</w:t>
            </w:r>
          </w:p>
        </w:tc>
        <w:tc>
          <w:tcPr>
            <w:tcW w:w="919" w:type="dxa"/>
            <w:vAlign w:val="center"/>
          </w:tcPr>
          <w:p w:rsidR="003D2151" w:rsidRPr="001952C7" w:rsidRDefault="00376745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24</w:t>
            </w:r>
          </w:p>
        </w:tc>
        <w:tc>
          <w:tcPr>
            <w:tcW w:w="918" w:type="dxa"/>
            <w:vAlign w:val="center"/>
          </w:tcPr>
          <w:p w:rsidR="003D2151" w:rsidRPr="001952C7" w:rsidRDefault="00376745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0,7</w:t>
            </w:r>
          </w:p>
        </w:tc>
        <w:tc>
          <w:tcPr>
            <w:tcW w:w="919" w:type="dxa"/>
            <w:vAlign w:val="center"/>
          </w:tcPr>
          <w:p w:rsidR="003D2151" w:rsidRPr="001952C7" w:rsidRDefault="005C35EA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22</w:t>
            </w:r>
          </w:p>
        </w:tc>
        <w:tc>
          <w:tcPr>
            <w:tcW w:w="919" w:type="dxa"/>
            <w:vAlign w:val="center"/>
          </w:tcPr>
          <w:p w:rsidR="003D2151" w:rsidRPr="001952C7" w:rsidRDefault="005C35EA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0,5</w:t>
            </w:r>
          </w:p>
        </w:tc>
      </w:tr>
      <w:tr w:rsidR="003D2151" w:rsidRPr="001952C7" w:rsidTr="00D20F07">
        <w:tc>
          <w:tcPr>
            <w:tcW w:w="918" w:type="dxa"/>
            <w:vAlign w:val="center"/>
          </w:tcPr>
          <w:p w:rsidR="003D2151" w:rsidRPr="001952C7" w:rsidRDefault="00904AC6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 w:rsidRPr="001952C7">
              <w:rPr>
                <w:rFonts w:cs="Tahoma"/>
                <w:sz w:val="28"/>
                <w:szCs w:val="28"/>
              </w:rPr>
              <w:t>20</w:t>
            </w:r>
          </w:p>
        </w:tc>
        <w:tc>
          <w:tcPr>
            <w:tcW w:w="919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0,33</w:t>
            </w:r>
          </w:p>
        </w:tc>
        <w:tc>
          <w:tcPr>
            <w:tcW w:w="918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34</w:t>
            </w:r>
          </w:p>
        </w:tc>
        <w:tc>
          <w:tcPr>
            <w:tcW w:w="919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</w:t>
            </w:r>
          </w:p>
        </w:tc>
        <w:tc>
          <w:tcPr>
            <w:tcW w:w="918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</w:t>
            </w:r>
            <w:r w:rsidR="00023007">
              <w:rPr>
                <w:rFonts w:cs="Tahoma"/>
                <w:sz w:val="28"/>
                <w:szCs w:val="28"/>
              </w:rPr>
              <w:t>5</w:t>
            </w:r>
          </w:p>
        </w:tc>
        <w:tc>
          <w:tcPr>
            <w:tcW w:w="919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</w:t>
            </w:r>
          </w:p>
        </w:tc>
        <w:tc>
          <w:tcPr>
            <w:tcW w:w="919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</w:t>
            </w:r>
            <w:r w:rsidR="00023007">
              <w:rPr>
                <w:rFonts w:cs="Tahoma"/>
                <w:sz w:val="28"/>
                <w:szCs w:val="28"/>
              </w:rPr>
              <w:t>0</w:t>
            </w:r>
          </w:p>
        </w:tc>
        <w:tc>
          <w:tcPr>
            <w:tcW w:w="918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1,7</w:t>
            </w:r>
          </w:p>
        </w:tc>
        <w:tc>
          <w:tcPr>
            <w:tcW w:w="919" w:type="dxa"/>
            <w:vAlign w:val="center"/>
          </w:tcPr>
          <w:p w:rsidR="003D2151" w:rsidRPr="001952C7" w:rsidRDefault="00376745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27</w:t>
            </w:r>
          </w:p>
        </w:tc>
        <w:tc>
          <w:tcPr>
            <w:tcW w:w="918" w:type="dxa"/>
            <w:vAlign w:val="center"/>
          </w:tcPr>
          <w:p w:rsidR="003D2151" w:rsidRPr="001952C7" w:rsidRDefault="00376745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1,5</w:t>
            </w:r>
          </w:p>
        </w:tc>
        <w:tc>
          <w:tcPr>
            <w:tcW w:w="919" w:type="dxa"/>
            <w:vAlign w:val="center"/>
          </w:tcPr>
          <w:p w:rsidR="003D2151" w:rsidRPr="001952C7" w:rsidRDefault="005C35EA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30</w:t>
            </w:r>
          </w:p>
        </w:tc>
        <w:tc>
          <w:tcPr>
            <w:tcW w:w="919" w:type="dxa"/>
            <w:vAlign w:val="center"/>
          </w:tcPr>
          <w:p w:rsidR="003D2151" w:rsidRPr="001952C7" w:rsidRDefault="005C35EA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1,7</w:t>
            </w:r>
          </w:p>
        </w:tc>
      </w:tr>
      <w:tr w:rsidR="003D2151" w:rsidRPr="001952C7" w:rsidTr="00D20F07">
        <w:tc>
          <w:tcPr>
            <w:tcW w:w="918" w:type="dxa"/>
            <w:vAlign w:val="center"/>
          </w:tcPr>
          <w:p w:rsidR="003D2151" w:rsidRPr="001952C7" w:rsidRDefault="00904AC6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 w:rsidRPr="001952C7">
              <w:rPr>
                <w:rFonts w:cs="Tahoma"/>
                <w:sz w:val="28"/>
                <w:szCs w:val="28"/>
              </w:rPr>
              <w:t>15</w:t>
            </w:r>
          </w:p>
        </w:tc>
        <w:tc>
          <w:tcPr>
            <w:tcW w:w="919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0,25</w:t>
            </w:r>
          </w:p>
        </w:tc>
        <w:tc>
          <w:tcPr>
            <w:tcW w:w="918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</w:t>
            </w:r>
            <w:r w:rsidR="00023007">
              <w:rPr>
                <w:rFonts w:cs="Tahoma"/>
                <w:sz w:val="28"/>
                <w:szCs w:val="28"/>
              </w:rPr>
              <w:t>0</w:t>
            </w:r>
          </w:p>
        </w:tc>
        <w:tc>
          <w:tcPr>
            <w:tcW w:w="919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</w:t>
            </w:r>
            <w:r w:rsidR="00023007">
              <w:rPr>
                <w:rFonts w:cs="Tahoma"/>
                <w:sz w:val="28"/>
                <w:szCs w:val="28"/>
              </w:rPr>
              <w:t>6</w:t>
            </w:r>
          </w:p>
        </w:tc>
        <w:tc>
          <w:tcPr>
            <w:tcW w:w="918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29</w:t>
            </w:r>
          </w:p>
        </w:tc>
        <w:tc>
          <w:tcPr>
            <w:tcW w:w="919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</w:t>
            </w:r>
            <w:r w:rsidR="00023007">
              <w:rPr>
                <w:rFonts w:cs="Tahoma"/>
                <w:sz w:val="28"/>
                <w:szCs w:val="28"/>
              </w:rPr>
              <w:t>5</w:t>
            </w:r>
          </w:p>
        </w:tc>
        <w:tc>
          <w:tcPr>
            <w:tcW w:w="919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31</w:t>
            </w:r>
          </w:p>
        </w:tc>
        <w:tc>
          <w:tcPr>
            <w:tcW w:w="918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</w:t>
            </w:r>
            <w:r w:rsidR="00023007">
              <w:rPr>
                <w:rFonts w:cs="Tahoma"/>
                <w:sz w:val="28"/>
                <w:szCs w:val="28"/>
              </w:rPr>
              <w:t>7</w:t>
            </w:r>
          </w:p>
        </w:tc>
        <w:tc>
          <w:tcPr>
            <w:tcW w:w="919" w:type="dxa"/>
            <w:vAlign w:val="center"/>
          </w:tcPr>
          <w:p w:rsidR="003D2151" w:rsidRPr="001952C7" w:rsidRDefault="00376745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33</w:t>
            </w:r>
          </w:p>
        </w:tc>
        <w:tc>
          <w:tcPr>
            <w:tcW w:w="918" w:type="dxa"/>
            <w:vAlign w:val="center"/>
          </w:tcPr>
          <w:p w:rsidR="003D2151" w:rsidRPr="001952C7" w:rsidRDefault="00376745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4</w:t>
            </w:r>
          </w:p>
        </w:tc>
        <w:tc>
          <w:tcPr>
            <w:tcW w:w="919" w:type="dxa"/>
            <w:vAlign w:val="center"/>
          </w:tcPr>
          <w:p w:rsidR="003D2151" w:rsidRPr="001952C7" w:rsidRDefault="005C35EA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33</w:t>
            </w:r>
          </w:p>
        </w:tc>
        <w:tc>
          <w:tcPr>
            <w:tcW w:w="919" w:type="dxa"/>
            <w:vAlign w:val="center"/>
          </w:tcPr>
          <w:p w:rsidR="003D2151" w:rsidRPr="001952C7" w:rsidRDefault="005C35EA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4</w:t>
            </w:r>
          </w:p>
        </w:tc>
      </w:tr>
      <w:tr w:rsidR="003D2151" w:rsidRPr="001952C7" w:rsidTr="00D20F07">
        <w:tc>
          <w:tcPr>
            <w:tcW w:w="918" w:type="dxa"/>
            <w:vAlign w:val="center"/>
          </w:tcPr>
          <w:p w:rsidR="003D2151" w:rsidRPr="001952C7" w:rsidRDefault="00904AC6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 w:rsidRPr="001952C7">
              <w:rPr>
                <w:rFonts w:cs="Tahoma"/>
                <w:sz w:val="28"/>
                <w:szCs w:val="28"/>
              </w:rPr>
              <w:t>10</w:t>
            </w:r>
          </w:p>
        </w:tc>
        <w:tc>
          <w:tcPr>
            <w:tcW w:w="919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0,17</w:t>
            </w:r>
          </w:p>
        </w:tc>
        <w:tc>
          <w:tcPr>
            <w:tcW w:w="918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32</w:t>
            </w:r>
          </w:p>
        </w:tc>
        <w:tc>
          <w:tcPr>
            <w:tcW w:w="919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</w:t>
            </w:r>
          </w:p>
        </w:tc>
        <w:tc>
          <w:tcPr>
            <w:tcW w:w="918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22</w:t>
            </w:r>
          </w:p>
        </w:tc>
        <w:tc>
          <w:tcPr>
            <w:tcW w:w="919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2,2</w:t>
            </w:r>
          </w:p>
        </w:tc>
        <w:tc>
          <w:tcPr>
            <w:tcW w:w="919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18</w:t>
            </w:r>
          </w:p>
        </w:tc>
        <w:tc>
          <w:tcPr>
            <w:tcW w:w="918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1,8</w:t>
            </w:r>
          </w:p>
        </w:tc>
        <w:tc>
          <w:tcPr>
            <w:tcW w:w="919" w:type="dxa"/>
            <w:vAlign w:val="center"/>
          </w:tcPr>
          <w:p w:rsidR="003D2151" w:rsidRPr="001952C7" w:rsidRDefault="00376745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20</w:t>
            </w:r>
          </w:p>
        </w:tc>
        <w:tc>
          <w:tcPr>
            <w:tcW w:w="918" w:type="dxa"/>
            <w:vAlign w:val="center"/>
          </w:tcPr>
          <w:p w:rsidR="003D2151" w:rsidRPr="001952C7" w:rsidRDefault="00376745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</w:t>
            </w:r>
          </w:p>
        </w:tc>
        <w:tc>
          <w:tcPr>
            <w:tcW w:w="919" w:type="dxa"/>
            <w:vAlign w:val="center"/>
          </w:tcPr>
          <w:p w:rsidR="003D2151" w:rsidRPr="001952C7" w:rsidRDefault="005C35EA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25</w:t>
            </w:r>
          </w:p>
        </w:tc>
        <w:tc>
          <w:tcPr>
            <w:tcW w:w="919" w:type="dxa"/>
            <w:vAlign w:val="center"/>
          </w:tcPr>
          <w:p w:rsidR="003D2151" w:rsidRPr="001952C7" w:rsidRDefault="005C35EA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2,3</w:t>
            </w:r>
          </w:p>
        </w:tc>
      </w:tr>
      <w:tr w:rsidR="003D2151" w:rsidRPr="001952C7" w:rsidTr="00D20F07">
        <w:tc>
          <w:tcPr>
            <w:tcW w:w="918" w:type="dxa"/>
            <w:vAlign w:val="center"/>
          </w:tcPr>
          <w:p w:rsidR="003D2151" w:rsidRPr="001952C7" w:rsidRDefault="00904AC6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 w:rsidRPr="001952C7">
              <w:rPr>
                <w:rFonts w:cs="Tahoma"/>
                <w:sz w:val="28"/>
                <w:szCs w:val="28"/>
              </w:rPr>
              <w:t>8</w:t>
            </w:r>
          </w:p>
        </w:tc>
        <w:tc>
          <w:tcPr>
            <w:tcW w:w="919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0,13</w:t>
            </w:r>
          </w:p>
        </w:tc>
        <w:tc>
          <w:tcPr>
            <w:tcW w:w="918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12</w:t>
            </w:r>
          </w:p>
        </w:tc>
        <w:tc>
          <w:tcPr>
            <w:tcW w:w="919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</w:t>
            </w:r>
          </w:p>
        </w:tc>
        <w:tc>
          <w:tcPr>
            <w:tcW w:w="918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32</w:t>
            </w:r>
          </w:p>
        </w:tc>
        <w:tc>
          <w:tcPr>
            <w:tcW w:w="919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2,8</w:t>
            </w:r>
          </w:p>
        </w:tc>
        <w:tc>
          <w:tcPr>
            <w:tcW w:w="919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18</w:t>
            </w:r>
          </w:p>
        </w:tc>
        <w:tc>
          <w:tcPr>
            <w:tcW w:w="918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1,6</w:t>
            </w:r>
          </w:p>
        </w:tc>
        <w:tc>
          <w:tcPr>
            <w:tcW w:w="919" w:type="dxa"/>
            <w:vAlign w:val="center"/>
          </w:tcPr>
          <w:p w:rsidR="003D2151" w:rsidRPr="001952C7" w:rsidRDefault="00376745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22</w:t>
            </w:r>
          </w:p>
        </w:tc>
        <w:tc>
          <w:tcPr>
            <w:tcW w:w="918" w:type="dxa"/>
            <w:vAlign w:val="center"/>
          </w:tcPr>
          <w:p w:rsidR="003D2151" w:rsidRPr="001952C7" w:rsidRDefault="00376745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</w:t>
            </w:r>
          </w:p>
        </w:tc>
        <w:tc>
          <w:tcPr>
            <w:tcW w:w="919" w:type="dxa"/>
            <w:vAlign w:val="center"/>
          </w:tcPr>
          <w:p w:rsidR="003D2151" w:rsidRPr="001952C7" w:rsidRDefault="005C35EA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16</w:t>
            </w:r>
          </w:p>
        </w:tc>
        <w:tc>
          <w:tcPr>
            <w:tcW w:w="919" w:type="dxa"/>
            <w:vAlign w:val="center"/>
          </w:tcPr>
          <w:p w:rsidR="003D2151" w:rsidRPr="001952C7" w:rsidRDefault="005C35EA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1,5</w:t>
            </w:r>
          </w:p>
        </w:tc>
      </w:tr>
      <w:tr w:rsidR="003D2151" w:rsidRPr="001952C7" w:rsidTr="00D20F07">
        <w:tc>
          <w:tcPr>
            <w:tcW w:w="918" w:type="dxa"/>
            <w:vAlign w:val="center"/>
          </w:tcPr>
          <w:p w:rsidR="003D2151" w:rsidRPr="001952C7" w:rsidRDefault="00904AC6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 w:rsidRPr="001952C7">
              <w:rPr>
                <w:rFonts w:cs="Tahoma"/>
                <w:sz w:val="28"/>
                <w:szCs w:val="28"/>
              </w:rPr>
              <w:t>6</w:t>
            </w:r>
          </w:p>
        </w:tc>
        <w:tc>
          <w:tcPr>
            <w:tcW w:w="919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0,1</w:t>
            </w:r>
          </w:p>
        </w:tc>
        <w:tc>
          <w:tcPr>
            <w:tcW w:w="918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6</w:t>
            </w:r>
          </w:p>
        </w:tc>
        <w:tc>
          <w:tcPr>
            <w:tcW w:w="919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0,5</w:t>
            </w:r>
          </w:p>
        </w:tc>
        <w:tc>
          <w:tcPr>
            <w:tcW w:w="918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11</w:t>
            </w:r>
          </w:p>
        </w:tc>
        <w:tc>
          <w:tcPr>
            <w:tcW w:w="919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1,5</w:t>
            </w:r>
          </w:p>
        </w:tc>
        <w:tc>
          <w:tcPr>
            <w:tcW w:w="919" w:type="dxa"/>
            <w:vAlign w:val="center"/>
          </w:tcPr>
          <w:p w:rsidR="003D2151" w:rsidRPr="001952C7" w:rsidRDefault="00690236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15</w:t>
            </w:r>
          </w:p>
        </w:tc>
        <w:tc>
          <w:tcPr>
            <w:tcW w:w="918" w:type="dxa"/>
            <w:vAlign w:val="center"/>
          </w:tcPr>
          <w:p w:rsidR="003D2151" w:rsidRPr="001952C7" w:rsidRDefault="00690236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</w:t>
            </w:r>
          </w:p>
        </w:tc>
        <w:tc>
          <w:tcPr>
            <w:tcW w:w="919" w:type="dxa"/>
            <w:vAlign w:val="center"/>
          </w:tcPr>
          <w:p w:rsidR="003D2151" w:rsidRPr="001952C7" w:rsidRDefault="00376745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35</w:t>
            </w:r>
          </w:p>
        </w:tc>
        <w:tc>
          <w:tcPr>
            <w:tcW w:w="918" w:type="dxa"/>
            <w:vAlign w:val="center"/>
          </w:tcPr>
          <w:p w:rsidR="003D2151" w:rsidRPr="001952C7" w:rsidRDefault="00376745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5</w:t>
            </w:r>
          </w:p>
        </w:tc>
        <w:tc>
          <w:tcPr>
            <w:tcW w:w="919" w:type="dxa"/>
            <w:vAlign w:val="center"/>
          </w:tcPr>
          <w:p w:rsidR="003D2151" w:rsidRPr="001952C7" w:rsidRDefault="005C35EA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24</w:t>
            </w:r>
          </w:p>
        </w:tc>
        <w:tc>
          <w:tcPr>
            <w:tcW w:w="919" w:type="dxa"/>
            <w:vAlign w:val="center"/>
          </w:tcPr>
          <w:p w:rsidR="003D2151" w:rsidRPr="001952C7" w:rsidRDefault="005C35EA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3,5</w:t>
            </w:r>
          </w:p>
        </w:tc>
      </w:tr>
      <w:tr w:rsidR="003D2151" w:rsidRPr="001952C7" w:rsidTr="00D20F07">
        <w:tc>
          <w:tcPr>
            <w:tcW w:w="918" w:type="dxa"/>
            <w:vAlign w:val="center"/>
          </w:tcPr>
          <w:p w:rsidR="003D2151" w:rsidRPr="001952C7" w:rsidRDefault="00904AC6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 w:rsidRPr="001952C7">
              <w:rPr>
                <w:rFonts w:cs="Tahoma"/>
                <w:sz w:val="28"/>
                <w:szCs w:val="28"/>
              </w:rPr>
              <w:t>4</w:t>
            </w:r>
          </w:p>
        </w:tc>
        <w:tc>
          <w:tcPr>
            <w:tcW w:w="919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0,07</w:t>
            </w:r>
          </w:p>
        </w:tc>
        <w:tc>
          <w:tcPr>
            <w:tcW w:w="918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9</w:t>
            </w:r>
          </w:p>
        </w:tc>
        <w:tc>
          <w:tcPr>
            <w:tcW w:w="919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</w:t>
            </w:r>
          </w:p>
        </w:tc>
        <w:tc>
          <w:tcPr>
            <w:tcW w:w="918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13</w:t>
            </w:r>
          </w:p>
        </w:tc>
        <w:tc>
          <w:tcPr>
            <w:tcW w:w="919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1,5</w:t>
            </w:r>
          </w:p>
        </w:tc>
        <w:tc>
          <w:tcPr>
            <w:tcW w:w="919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6</w:t>
            </w:r>
          </w:p>
        </w:tc>
        <w:tc>
          <w:tcPr>
            <w:tcW w:w="918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0,5</w:t>
            </w:r>
          </w:p>
        </w:tc>
        <w:tc>
          <w:tcPr>
            <w:tcW w:w="919" w:type="dxa"/>
            <w:vAlign w:val="center"/>
          </w:tcPr>
          <w:p w:rsidR="003D2151" w:rsidRPr="001952C7" w:rsidRDefault="00376745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10</w:t>
            </w:r>
          </w:p>
        </w:tc>
        <w:tc>
          <w:tcPr>
            <w:tcW w:w="918" w:type="dxa"/>
            <w:vAlign w:val="center"/>
          </w:tcPr>
          <w:p w:rsidR="003D2151" w:rsidRPr="001952C7" w:rsidRDefault="00376745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</w:t>
            </w:r>
          </w:p>
        </w:tc>
        <w:tc>
          <w:tcPr>
            <w:tcW w:w="919" w:type="dxa"/>
            <w:vAlign w:val="center"/>
          </w:tcPr>
          <w:p w:rsidR="003D2151" w:rsidRPr="001952C7" w:rsidRDefault="005C35EA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6</w:t>
            </w:r>
          </w:p>
        </w:tc>
        <w:tc>
          <w:tcPr>
            <w:tcW w:w="919" w:type="dxa"/>
            <w:vAlign w:val="center"/>
          </w:tcPr>
          <w:p w:rsidR="003D2151" w:rsidRPr="001952C7" w:rsidRDefault="005C35EA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0,5</w:t>
            </w:r>
          </w:p>
        </w:tc>
      </w:tr>
      <w:tr w:rsidR="003D2151" w:rsidRPr="001952C7" w:rsidTr="00D20F07">
        <w:tc>
          <w:tcPr>
            <w:tcW w:w="918" w:type="dxa"/>
            <w:vAlign w:val="center"/>
          </w:tcPr>
          <w:p w:rsidR="003D2151" w:rsidRPr="001952C7" w:rsidRDefault="00904AC6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 w:rsidRPr="001952C7">
              <w:rPr>
                <w:rFonts w:cs="Tahoma"/>
                <w:sz w:val="28"/>
                <w:szCs w:val="28"/>
              </w:rPr>
              <w:t>2</w:t>
            </w:r>
          </w:p>
        </w:tc>
        <w:tc>
          <w:tcPr>
            <w:tcW w:w="919" w:type="dxa"/>
            <w:vAlign w:val="center"/>
          </w:tcPr>
          <w:p w:rsidR="003D2151" w:rsidRPr="001952C7" w:rsidRDefault="0066515E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0,03</w:t>
            </w:r>
          </w:p>
        </w:tc>
        <w:tc>
          <w:tcPr>
            <w:tcW w:w="918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</w:t>
            </w:r>
          </w:p>
        </w:tc>
        <w:tc>
          <w:tcPr>
            <w:tcW w:w="919" w:type="dxa"/>
            <w:vAlign w:val="center"/>
          </w:tcPr>
          <w:p w:rsidR="003D2151" w:rsidRPr="001952C7" w:rsidRDefault="00690236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</w:t>
            </w:r>
          </w:p>
        </w:tc>
        <w:tc>
          <w:tcPr>
            <w:tcW w:w="918" w:type="dxa"/>
            <w:vAlign w:val="center"/>
          </w:tcPr>
          <w:p w:rsidR="003D2151" w:rsidRPr="001952C7" w:rsidRDefault="00690236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</w:t>
            </w:r>
          </w:p>
        </w:tc>
        <w:tc>
          <w:tcPr>
            <w:tcW w:w="919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</w:t>
            </w:r>
          </w:p>
        </w:tc>
        <w:tc>
          <w:tcPr>
            <w:tcW w:w="919" w:type="dxa"/>
            <w:vAlign w:val="center"/>
          </w:tcPr>
          <w:p w:rsidR="003D2151" w:rsidRPr="001952C7" w:rsidRDefault="00690236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</w:t>
            </w:r>
          </w:p>
        </w:tc>
        <w:tc>
          <w:tcPr>
            <w:tcW w:w="918" w:type="dxa"/>
            <w:vAlign w:val="center"/>
          </w:tcPr>
          <w:p w:rsidR="003D2151" w:rsidRPr="001952C7" w:rsidRDefault="00690236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</w:t>
            </w:r>
          </w:p>
        </w:tc>
        <w:tc>
          <w:tcPr>
            <w:tcW w:w="919" w:type="dxa"/>
            <w:vAlign w:val="center"/>
          </w:tcPr>
          <w:p w:rsidR="003D2151" w:rsidRPr="001952C7" w:rsidRDefault="00023007" w:rsidP="000230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</w:t>
            </w:r>
          </w:p>
        </w:tc>
        <w:tc>
          <w:tcPr>
            <w:tcW w:w="918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</w:t>
            </w:r>
          </w:p>
        </w:tc>
        <w:tc>
          <w:tcPr>
            <w:tcW w:w="919" w:type="dxa"/>
            <w:vAlign w:val="center"/>
          </w:tcPr>
          <w:p w:rsidR="003D2151" w:rsidRPr="001952C7" w:rsidRDefault="00690236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</w:t>
            </w:r>
          </w:p>
        </w:tc>
        <w:tc>
          <w:tcPr>
            <w:tcW w:w="919" w:type="dxa"/>
            <w:vAlign w:val="center"/>
          </w:tcPr>
          <w:p w:rsidR="003D2151" w:rsidRPr="001952C7" w:rsidRDefault="00023007" w:rsidP="00D20F07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</w:t>
            </w:r>
          </w:p>
        </w:tc>
      </w:tr>
    </w:tbl>
    <w:p w:rsidR="00AF0A43" w:rsidRPr="001952C7" w:rsidRDefault="003F3A10" w:rsidP="003258A7">
      <w:pPr>
        <w:spacing w:after="100" w:line="240" w:lineRule="auto"/>
        <w:ind w:firstLine="284"/>
        <w:jc w:val="right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Таблица </w:t>
      </w:r>
      <w:r w:rsidR="003258A7" w:rsidRPr="001952C7">
        <w:rPr>
          <w:rFonts w:cs="Tahoma"/>
          <w:sz w:val="28"/>
          <w:szCs w:val="28"/>
        </w:rPr>
        <w:t>1</w:t>
      </w:r>
    </w:p>
    <w:p w:rsidR="00AF0A43" w:rsidRDefault="00AF0A43" w:rsidP="003F3A10">
      <w:pPr>
        <w:spacing w:after="100" w:line="240" w:lineRule="auto"/>
        <w:ind w:firstLine="284"/>
        <w:jc w:val="center"/>
        <w:rPr>
          <w:rFonts w:cs="Tahoma"/>
          <w:sz w:val="32"/>
          <w:szCs w:val="32"/>
        </w:rPr>
      </w:pPr>
      <w:r w:rsidRPr="001952C7">
        <w:rPr>
          <w:rFonts w:cs="Tahoma"/>
          <w:sz w:val="32"/>
          <w:szCs w:val="32"/>
        </w:rPr>
        <w:t>Определение параметров волн в мелководной зоне</w:t>
      </w:r>
    </w:p>
    <w:p w:rsidR="00351C8E" w:rsidRDefault="00351C8E" w:rsidP="00997063">
      <w:pPr>
        <w:spacing w:after="100" w:line="240" w:lineRule="auto"/>
        <w:ind w:firstLine="284"/>
        <w:jc w:val="both"/>
        <w:rPr>
          <w:rFonts w:cs="Tahoma"/>
          <w:sz w:val="28"/>
          <w:szCs w:val="28"/>
        </w:rPr>
      </w:pPr>
    </w:p>
    <w:p w:rsidR="00351C8E" w:rsidRDefault="00351C8E" w:rsidP="00997063">
      <w:pPr>
        <w:spacing w:after="100" w:line="240" w:lineRule="auto"/>
        <w:ind w:firstLine="284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Высота волны в мелководной зоне определяется по формуле:</w:t>
      </w:r>
    </w:p>
    <w:p w:rsidR="00351C8E" w:rsidRPr="00351C8E" w:rsidRDefault="0020474E" w:rsidP="00351C8E">
      <w:pPr>
        <w:spacing w:after="100" w:line="240" w:lineRule="auto"/>
        <w:ind w:firstLine="284"/>
        <w:jc w:val="center"/>
        <w:rPr>
          <w:rFonts w:eastAsiaTheme="minorEastAsia" w:cs="Tahoma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ahoma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ahoma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 w:cs="Tahoma"/>
                <w:sz w:val="28"/>
                <w:szCs w:val="28"/>
              </w:rPr>
              <m:t>1%</m:t>
            </m:r>
          </m:sub>
          <m:sup>
            <m:r>
              <w:rPr>
                <w:rFonts w:ascii="Cambria Math" w:hAnsi="Cambria Math" w:cs="Tahoma"/>
                <w:sz w:val="28"/>
                <w:szCs w:val="28"/>
              </w:rPr>
              <m:t>м</m:t>
            </m:r>
          </m:sup>
        </m:sSubSup>
        <m:r>
          <w:rPr>
            <w:rFonts w:ascii="Cambria Math" w:hAnsi="Cambria Math" w:cs="Tahoma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ahoma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ahoma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 w:cs="Tahoma"/>
                <w:sz w:val="28"/>
                <w:szCs w:val="28"/>
              </w:rPr>
              <m:t>l</m:t>
            </m:r>
          </m:sub>
        </m:sSub>
        <m:r>
          <w:rPr>
            <w:rFonts w:ascii="Cambria Math" w:hAnsi="Cambria Math" w:cs="Tahoma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 w:cs="Tahoma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ahoma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ahoma"/>
                <w:sz w:val="28"/>
                <w:szCs w:val="28"/>
              </w:rPr>
              <m:t>t</m:t>
            </m:r>
          </m:sub>
        </m:sSub>
        <m:r>
          <w:rPr>
            <w:rFonts w:ascii="Cambria Math" w:hAnsi="Cambria Math" w:cs="Tahoma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 w:cs="Tahoma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ahoma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ahoma"/>
                <w:sz w:val="28"/>
                <w:szCs w:val="28"/>
              </w:rPr>
              <m:t>r</m:t>
            </m:r>
          </m:sub>
        </m:sSub>
        <m:r>
          <w:rPr>
            <w:rFonts w:ascii="Cambria Math" w:hAnsi="Cambria Math" w:cs="Tahoma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 w:cs="Tahoma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ahoma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 w:cs="Tahoma"/>
                <w:sz w:val="28"/>
                <w:szCs w:val="28"/>
              </w:rPr>
              <m:t>1%</m:t>
            </m:r>
          </m:sub>
        </m:sSub>
      </m:oMath>
      <w:r w:rsidR="00351C8E" w:rsidRPr="00351C8E">
        <w:rPr>
          <w:rFonts w:eastAsiaTheme="minorEastAsia" w:cs="Tahoma"/>
          <w:sz w:val="28"/>
          <w:szCs w:val="28"/>
        </w:rPr>
        <w:t xml:space="preserve"> ,</w:t>
      </w:r>
    </w:p>
    <w:p w:rsidR="00351C8E" w:rsidRDefault="00FB3AA2" w:rsidP="00351C8E">
      <w:pPr>
        <w:spacing w:after="100" w:line="240" w:lineRule="auto"/>
        <w:ind w:firstLine="284"/>
        <w:rPr>
          <w:rFonts w:eastAsiaTheme="minorEastAsia" w:cs="Tahoma"/>
          <w:sz w:val="28"/>
          <w:szCs w:val="28"/>
        </w:rPr>
      </w:pPr>
      <w:r>
        <w:rPr>
          <w:rFonts w:eastAsiaTheme="minorEastAsia" w:cs="Tahoma"/>
          <w:sz w:val="28"/>
          <w:szCs w:val="28"/>
        </w:rPr>
        <w:t>где</w:t>
      </w:r>
      <w:r w:rsidR="00351C8E">
        <w:rPr>
          <w:rFonts w:eastAsiaTheme="minorEastAsia" w:cs="Tahoma"/>
          <w:sz w:val="28"/>
          <w:szCs w:val="28"/>
        </w:rPr>
        <w:t xml:space="preserve"> </w:t>
      </w:r>
      <w:r>
        <w:rPr>
          <w:rFonts w:eastAsiaTheme="minorEastAsia" w:cs="Tahom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cs="Times New Roman"/>
                <w:sz w:val="28"/>
                <w:szCs w:val="28"/>
              </w:rPr>
              <m:t>l</m:t>
            </m:r>
          </m:sub>
        </m:sSub>
      </m:oMath>
      <w:r>
        <w:rPr>
          <w:rFonts w:eastAsiaTheme="minorEastAsia" w:cs="Tahoma"/>
          <w:sz w:val="28"/>
          <w:szCs w:val="28"/>
        </w:rPr>
        <w:t xml:space="preserve"> - коэффициент потерь (определяется по табл.5 приложения 1)</w:t>
      </w:r>
      <w:r w:rsidR="00093BD6">
        <w:rPr>
          <w:rFonts w:eastAsiaTheme="minorEastAsia" w:cs="Tahoma"/>
          <w:sz w:val="28"/>
          <w:szCs w:val="28"/>
        </w:rPr>
        <w:t>,</w:t>
      </w:r>
    </w:p>
    <w:p w:rsidR="00093BD6" w:rsidRDefault="00093BD6" w:rsidP="00351C8E">
      <w:pPr>
        <w:spacing w:after="100" w:line="240" w:lineRule="auto"/>
        <w:ind w:firstLine="284"/>
        <w:rPr>
          <w:rFonts w:eastAsiaTheme="minorEastAsia" w:cs="Tahoma"/>
          <w:sz w:val="28"/>
          <w:szCs w:val="28"/>
        </w:rPr>
      </w:pPr>
      <w:r>
        <w:rPr>
          <w:rFonts w:eastAsiaTheme="minorEastAsia" w:cs="Tahoma"/>
          <w:sz w:val="28"/>
          <w:szCs w:val="28"/>
        </w:rPr>
        <w:t xml:space="preserve">       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cs="Times New Roman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cs="Times New Roman"/>
                <w:sz w:val="28"/>
                <w:szCs w:val="28"/>
              </w:rPr>
              <m:t>t</m:t>
            </m:r>
          </m:sub>
        </m:sSub>
      </m:oMath>
      <w:r>
        <w:rPr>
          <w:rFonts w:eastAsiaTheme="minorEastAsia" w:cs="Tahoma"/>
          <w:sz w:val="28"/>
          <w:szCs w:val="28"/>
        </w:rPr>
        <w:t xml:space="preserve"> - коэффициент трансформации (по рис.5 приложения),</w:t>
      </w:r>
    </w:p>
    <w:p w:rsidR="00093BD6" w:rsidRPr="00351C8E" w:rsidRDefault="00093BD6" w:rsidP="00351C8E">
      <w:pPr>
        <w:spacing w:after="100" w:line="240" w:lineRule="auto"/>
        <w:ind w:firstLine="284"/>
        <w:rPr>
          <w:rFonts w:cs="Tahoma"/>
          <w:sz w:val="28"/>
          <w:szCs w:val="28"/>
        </w:rPr>
      </w:pPr>
      <w:r>
        <w:rPr>
          <w:rFonts w:eastAsiaTheme="minorEastAsia" w:cs="Tahoma"/>
          <w:sz w:val="28"/>
          <w:szCs w:val="28"/>
        </w:rPr>
        <w:t xml:space="preserve">       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cs="Times New Roman"/>
                <w:sz w:val="28"/>
                <w:szCs w:val="28"/>
              </w:rPr>
              <m:t>r</m:t>
            </m:r>
          </m:sub>
        </m:sSub>
      </m:oMath>
      <w:r>
        <w:rPr>
          <w:rFonts w:eastAsiaTheme="minorEastAsia" w:cs="Tahoma"/>
          <w:sz w:val="28"/>
          <w:szCs w:val="28"/>
        </w:rPr>
        <w:t xml:space="preserve"> - коэффициент рефракции</w:t>
      </w:r>
      <w:proofErr w:type="gramStart"/>
      <w:r>
        <w:rPr>
          <w:rFonts w:eastAsiaTheme="minorEastAsia" w:cs="Tahoma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Theme="minorEastAsia" w:hAnsi="Cambria Math" w:cs="Tahoma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ahoma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ahoma"/>
                <w:sz w:val="28"/>
                <w:szCs w:val="28"/>
              </w:rPr>
              <m:t>r</m:t>
            </m:r>
          </m:sub>
        </m:sSub>
        <m:r>
          <w:rPr>
            <w:rFonts w:ascii="Cambria Math" w:eastAsiaTheme="minorEastAsia" w:hAnsi="Cambria Math" w:cs="Tahoma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Tahoma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ahoma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ahoma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ahoma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ahoma"/>
                        <w:sz w:val="28"/>
                        <w:szCs w:val="28"/>
                      </w:rPr>
                      <m:t>d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ahoma"/>
                    <w:sz w:val="28"/>
                    <w:szCs w:val="28"/>
                  </w:rPr>
                  <m:t>a</m:t>
                </m:r>
              </m:den>
            </m:f>
          </m:e>
        </m:rad>
      </m:oMath>
      <w:r>
        <w:rPr>
          <w:rFonts w:eastAsiaTheme="minorEastAsia" w:cs="Tahoma"/>
          <w:sz w:val="28"/>
          <w:szCs w:val="28"/>
        </w:rPr>
        <w:t>).</w:t>
      </w:r>
      <w:proofErr w:type="gramEnd"/>
    </w:p>
    <w:tbl>
      <w:tblPr>
        <w:tblStyle w:val="a7"/>
        <w:tblW w:w="0" w:type="auto"/>
        <w:tblLook w:val="04A0"/>
      </w:tblPr>
      <w:tblGrid>
        <w:gridCol w:w="880"/>
        <w:gridCol w:w="880"/>
        <w:gridCol w:w="880"/>
        <w:gridCol w:w="996"/>
        <w:gridCol w:w="880"/>
        <w:gridCol w:w="880"/>
        <w:gridCol w:w="880"/>
        <w:gridCol w:w="880"/>
        <w:gridCol w:w="880"/>
        <w:gridCol w:w="881"/>
        <w:gridCol w:w="881"/>
        <w:gridCol w:w="881"/>
      </w:tblGrid>
      <w:tr w:rsidR="00771374" w:rsidRPr="001952C7" w:rsidTr="007C7C08">
        <w:tc>
          <w:tcPr>
            <w:tcW w:w="880" w:type="dxa"/>
            <w:vMerge w:val="restart"/>
            <w:vAlign w:val="center"/>
          </w:tcPr>
          <w:p w:rsidR="00771374" w:rsidRPr="001952C7" w:rsidRDefault="0020474E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cs="Times New Roman"/>
                        <w:sz w:val="28"/>
                        <w:szCs w:val="28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880" w:type="dxa"/>
            <w:vMerge w:val="restart"/>
            <w:vAlign w:val="center"/>
          </w:tcPr>
          <w:p w:rsidR="00771374" w:rsidRPr="001952C7" w:rsidRDefault="0020474E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d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cs="Times New Roman"/>
                        <w:sz w:val="28"/>
                        <w:szCs w:val="28"/>
                      </w:rPr>
                      <m:t>λ</m:t>
                    </m:r>
                  </m:den>
                </m:f>
              </m:oMath>
            </m:oMathPara>
          </w:p>
        </w:tc>
        <w:tc>
          <w:tcPr>
            <w:tcW w:w="880" w:type="dxa"/>
            <w:vMerge w:val="restart"/>
            <w:vAlign w:val="center"/>
          </w:tcPr>
          <w:p w:rsidR="00771374" w:rsidRPr="001952C7" w:rsidRDefault="0020474E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cs="Times New Roman"/>
                        <w:sz w:val="28"/>
                        <w:szCs w:val="28"/>
                      </w:rPr>
                      <m:t>l</m:t>
                    </m:r>
                  </m:sub>
                </m:sSub>
              </m:oMath>
            </m:oMathPara>
          </w:p>
        </w:tc>
        <w:tc>
          <w:tcPr>
            <w:tcW w:w="996" w:type="dxa"/>
            <w:vMerge w:val="restart"/>
            <w:vAlign w:val="center"/>
          </w:tcPr>
          <w:p w:rsidR="00771374" w:rsidRPr="001952C7" w:rsidRDefault="0020474E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cs="Times New Roman"/>
                        <w:sz w:val="28"/>
                        <w:szCs w:val="28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cs="Times New Roman"/>
                        <w:sz w:val="28"/>
                        <w:szCs w:val="28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760" w:type="dxa"/>
            <w:gridSpan w:val="2"/>
            <w:vAlign w:val="center"/>
          </w:tcPr>
          <w:p w:rsidR="00771374" w:rsidRPr="001952C7" w:rsidRDefault="00771374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 w:rsidRPr="001952C7">
              <w:rPr>
                <w:rFonts w:cs="Times New Roman"/>
                <w:sz w:val="28"/>
                <w:szCs w:val="28"/>
              </w:rPr>
              <w:t>Луч 1-2</w:t>
            </w:r>
          </w:p>
        </w:tc>
        <w:tc>
          <w:tcPr>
            <w:tcW w:w="1760" w:type="dxa"/>
            <w:gridSpan w:val="2"/>
            <w:vAlign w:val="center"/>
          </w:tcPr>
          <w:p w:rsidR="00771374" w:rsidRPr="001952C7" w:rsidRDefault="00771374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 w:rsidRPr="001952C7">
              <w:rPr>
                <w:rFonts w:cs="Times New Roman"/>
                <w:sz w:val="28"/>
                <w:szCs w:val="28"/>
              </w:rPr>
              <w:t>Луч 2-3</w:t>
            </w:r>
          </w:p>
        </w:tc>
        <w:tc>
          <w:tcPr>
            <w:tcW w:w="1761" w:type="dxa"/>
            <w:gridSpan w:val="2"/>
            <w:vAlign w:val="center"/>
          </w:tcPr>
          <w:p w:rsidR="00771374" w:rsidRPr="001952C7" w:rsidRDefault="00771374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 w:rsidRPr="001952C7">
              <w:rPr>
                <w:rFonts w:cs="Times New Roman"/>
                <w:sz w:val="28"/>
                <w:szCs w:val="28"/>
              </w:rPr>
              <w:t>Луч 3-4</w:t>
            </w:r>
          </w:p>
        </w:tc>
        <w:tc>
          <w:tcPr>
            <w:tcW w:w="1762" w:type="dxa"/>
            <w:gridSpan w:val="2"/>
            <w:vAlign w:val="center"/>
          </w:tcPr>
          <w:p w:rsidR="00771374" w:rsidRPr="001952C7" w:rsidRDefault="00771374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 w:rsidRPr="001952C7">
              <w:rPr>
                <w:rFonts w:cs="Times New Roman"/>
                <w:sz w:val="28"/>
                <w:szCs w:val="28"/>
              </w:rPr>
              <w:t>Луч 4-5</w:t>
            </w:r>
          </w:p>
        </w:tc>
      </w:tr>
      <w:tr w:rsidR="00771374" w:rsidRPr="001952C7" w:rsidTr="007C7C08">
        <w:tc>
          <w:tcPr>
            <w:tcW w:w="880" w:type="dxa"/>
            <w:vMerge/>
            <w:vAlign w:val="center"/>
          </w:tcPr>
          <w:p w:rsidR="00771374" w:rsidRPr="001952C7" w:rsidRDefault="00771374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80" w:type="dxa"/>
            <w:vMerge/>
            <w:vAlign w:val="center"/>
          </w:tcPr>
          <w:p w:rsidR="00771374" w:rsidRPr="001952C7" w:rsidRDefault="00771374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80" w:type="dxa"/>
            <w:vMerge/>
            <w:vAlign w:val="center"/>
          </w:tcPr>
          <w:p w:rsidR="00771374" w:rsidRPr="001952C7" w:rsidRDefault="00771374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6" w:type="dxa"/>
            <w:vMerge/>
            <w:vAlign w:val="center"/>
          </w:tcPr>
          <w:p w:rsidR="00771374" w:rsidRPr="001952C7" w:rsidRDefault="00771374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771374" w:rsidRPr="001952C7" w:rsidRDefault="0020474E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cs="Times New Roman"/>
                        <w:sz w:val="28"/>
                        <w:szCs w:val="28"/>
                      </w:rPr>
                      <m:t>r</m:t>
                    </m:r>
                  </m:sub>
                </m:sSub>
              </m:oMath>
            </m:oMathPara>
          </w:p>
        </w:tc>
        <w:tc>
          <w:tcPr>
            <w:tcW w:w="880" w:type="dxa"/>
            <w:vAlign w:val="center"/>
          </w:tcPr>
          <w:p w:rsidR="00771374" w:rsidRPr="001952C7" w:rsidRDefault="0020474E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1%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м</m:t>
                    </m:r>
                  </m:sup>
                </m:sSubSup>
              </m:oMath>
            </m:oMathPara>
          </w:p>
        </w:tc>
        <w:tc>
          <w:tcPr>
            <w:tcW w:w="880" w:type="dxa"/>
            <w:vAlign w:val="center"/>
          </w:tcPr>
          <w:p w:rsidR="00771374" w:rsidRPr="001952C7" w:rsidRDefault="0020474E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cs="Times New Roman"/>
                        <w:sz w:val="28"/>
                        <w:szCs w:val="28"/>
                      </w:rPr>
                      <m:t>r</m:t>
                    </m:r>
                  </m:sub>
                </m:sSub>
              </m:oMath>
            </m:oMathPara>
          </w:p>
        </w:tc>
        <w:tc>
          <w:tcPr>
            <w:tcW w:w="880" w:type="dxa"/>
            <w:vAlign w:val="center"/>
          </w:tcPr>
          <w:p w:rsidR="00771374" w:rsidRPr="001952C7" w:rsidRDefault="0020474E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1%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м</m:t>
                    </m:r>
                  </m:sup>
                </m:sSubSup>
              </m:oMath>
            </m:oMathPara>
          </w:p>
        </w:tc>
        <w:tc>
          <w:tcPr>
            <w:tcW w:w="880" w:type="dxa"/>
            <w:vAlign w:val="center"/>
          </w:tcPr>
          <w:p w:rsidR="00771374" w:rsidRPr="001952C7" w:rsidRDefault="0020474E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cs="Times New Roman"/>
                        <w:sz w:val="28"/>
                        <w:szCs w:val="28"/>
                      </w:rPr>
                      <m:t>r</m:t>
                    </m:r>
                  </m:sub>
                </m:sSub>
              </m:oMath>
            </m:oMathPara>
          </w:p>
        </w:tc>
        <w:tc>
          <w:tcPr>
            <w:tcW w:w="881" w:type="dxa"/>
            <w:vAlign w:val="center"/>
          </w:tcPr>
          <w:p w:rsidR="00771374" w:rsidRPr="001952C7" w:rsidRDefault="0020474E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1%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м</m:t>
                    </m:r>
                  </m:sup>
                </m:sSubSup>
              </m:oMath>
            </m:oMathPara>
          </w:p>
        </w:tc>
        <w:tc>
          <w:tcPr>
            <w:tcW w:w="881" w:type="dxa"/>
            <w:vAlign w:val="center"/>
          </w:tcPr>
          <w:p w:rsidR="00771374" w:rsidRPr="001952C7" w:rsidRDefault="0020474E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cs="Times New Roman"/>
                        <w:sz w:val="28"/>
                        <w:szCs w:val="28"/>
                      </w:rPr>
                      <m:t>r</m:t>
                    </m:r>
                  </m:sub>
                </m:sSub>
              </m:oMath>
            </m:oMathPara>
          </w:p>
        </w:tc>
        <w:tc>
          <w:tcPr>
            <w:tcW w:w="881" w:type="dxa"/>
            <w:vAlign w:val="center"/>
          </w:tcPr>
          <w:p w:rsidR="00771374" w:rsidRPr="001952C7" w:rsidRDefault="0020474E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1%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м</m:t>
                    </m:r>
                  </m:sup>
                </m:sSubSup>
              </m:oMath>
            </m:oMathPara>
          </w:p>
        </w:tc>
      </w:tr>
      <w:tr w:rsidR="001F551D" w:rsidRPr="001952C7" w:rsidTr="00E341A8">
        <w:tc>
          <w:tcPr>
            <w:tcW w:w="880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 w:rsidRPr="001952C7">
              <w:rPr>
                <w:rFonts w:cs="Times New Roman"/>
                <w:sz w:val="28"/>
                <w:szCs w:val="28"/>
              </w:rPr>
              <w:t>30</w:t>
            </w:r>
          </w:p>
        </w:tc>
        <w:tc>
          <w:tcPr>
            <w:tcW w:w="880" w:type="dxa"/>
            <w:vAlign w:val="center"/>
          </w:tcPr>
          <w:p w:rsidR="001F551D" w:rsidRPr="001952C7" w:rsidRDefault="001F551D" w:rsidP="005F1523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0,5</w:t>
            </w:r>
          </w:p>
        </w:tc>
        <w:tc>
          <w:tcPr>
            <w:tcW w:w="880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5,390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5,390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5,390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5,390</w:t>
            </w:r>
          </w:p>
        </w:tc>
      </w:tr>
      <w:tr w:rsidR="001F551D" w:rsidRPr="001952C7" w:rsidTr="00E341A8">
        <w:tc>
          <w:tcPr>
            <w:tcW w:w="880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 w:rsidRPr="001952C7">
              <w:rPr>
                <w:rFonts w:cs="Times New Roman"/>
                <w:sz w:val="28"/>
                <w:szCs w:val="28"/>
              </w:rPr>
              <w:t>25</w:t>
            </w:r>
          </w:p>
        </w:tc>
        <w:tc>
          <w:tcPr>
            <w:tcW w:w="880" w:type="dxa"/>
            <w:vAlign w:val="center"/>
          </w:tcPr>
          <w:p w:rsidR="001F551D" w:rsidRPr="001952C7" w:rsidRDefault="001F551D" w:rsidP="005F1523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0,42</w:t>
            </w:r>
          </w:p>
        </w:tc>
        <w:tc>
          <w:tcPr>
            <w:tcW w:w="880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0,99</w:t>
            </w:r>
          </w:p>
        </w:tc>
        <w:tc>
          <w:tcPr>
            <w:tcW w:w="996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0,9875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5,269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0,953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5,269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0,976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5,143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1,026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5,406</w:t>
            </w:r>
          </w:p>
        </w:tc>
      </w:tr>
      <w:tr w:rsidR="001F551D" w:rsidRPr="001952C7" w:rsidTr="00E341A8">
        <w:tc>
          <w:tcPr>
            <w:tcW w:w="880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 w:rsidRPr="001952C7">
              <w:rPr>
                <w:rFonts w:cs="Times New Roman"/>
                <w:sz w:val="28"/>
                <w:szCs w:val="28"/>
              </w:rPr>
              <w:t>20</w:t>
            </w:r>
          </w:p>
        </w:tc>
        <w:tc>
          <w:tcPr>
            <w:tcW w:w="880" w:type="dxa"/>
            <w:vAlign w:val="center"/>
          </w:tcPr>
          <w:p w:rsidR="001F551D" w:rsidRPr="001952C7" w:rsidRDefault="001F551D" w:rsidP="005F1523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0,33</w:t>
            </w:r>
          </w:p>
        </w:tc>
        <w:tc>
          <w:tcPr>
            <w:tcW w:w="880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0,98</w:t>
            </w:r>
          </w:p>
        </w:tc>
        <w:tc>
          <w:tcPr>
            <w:tcW w:w="996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0,9625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5,084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0,953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4,845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0,953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4,845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1,054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5,359</w:t>
            </w:r>
          </w:p>
        </w:tc>
      </w:tr>
      <w:tr w:rsidR="001F551D" w:rsidRPr="001952C7" w:rsidTr="00E341A8">
        <w:tc>
          <w:tcPr>
            <w:tcW w:w="880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 w:rsidRPr="001952C7"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880" w:type="dxa"/>
            <w:vAlign w:val="center"/>
          </w:tcPr>
          <w:p w:rsidR="001F551D" w:rsidRPr="001952C7" w:rsidRDefault="001F551D" w:rsidP="005F1523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0,25</w:t>
            </w:r>
          </w:p>
        </w:tc>
        <w:tc>
          <w:tcPr>
            <w:tcW w:w="880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0,97</w:t>
            </w:r>
          </w:p>
        </w:tc>
        <w:tc>
          <w:tcPr>
            <w:tcW w:w="996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0,9375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0,953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4,671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0,953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4,671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0,877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4,299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1,155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5,661</w:t>
            </w:r>
          </w:p>
        </w:tc>
      </w:tr>
      <w:tr w:rsidR="001F551D" w:rsidRPr="001952C7" w:rsidTr="00E341A8">
        <w:tc>
          <w:tcPr>
            <w:tcW w:w="880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 w:rsidRPr="001952C7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880" w:type="dxa"/>
            <w:vAlign w:val="center"/>
          </w:tcPr>
          <w:p w:rsidR="001F551D" w:rsidRPr="001952C7" w:rsidRDefault="001F551D" w:rsidP="005F1523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0,17</w:t>
            </w:r>
          </w:p>
        </w:tc>
        <w:tc>
          <w:tcPr>
            <w:tcW w:w="880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0,96</w:t>
            </w:r>
          </w:p>
        </w:tc>
        <w:tc>
          <w:tcPr>
            <w:tcW w:w="996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0,9125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0,953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4,500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4,722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0,83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3,919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1,195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5,642</w:t>
            </w:r>
          </w:p>
        </w:tc>
      </w:tr>
      <w:tr w:rsidR="001F551D" w:rsidRPr="001952C7" w:rsidTr="00E341A8">
        <w:tc>
          <w:tcPr>
            <w:tcW w:w="880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 w:rsidRPr="001952C7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880" w:type="dxa"/>
            <w:vAlign w:val="center"/>
          </w:tcPr>
          <w:p w:rsidR="001F551D" w:rsidRPr="001952C7" w:rsidRDefault="001F551D" w:rsidP="005F1523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0,13</w:t>
            </w:r>
          </w:p>
        </w:tc>
        <w:tc>
          <w:tcPr>
            <w:tcW w:w="880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0,94</w:t>
            </w:r>
          </w:p>
        </w:tc>
        <w:tc>
          <w:tcPr>
            <w:tcW w:w="996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0,925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0,791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3,707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4,687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0,816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3,824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1,195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5,600</w:t>
            </w:r>
          </w:p>
        </w:tc>
      </w:tr>
      <w:tr w:rsidR="001F551D" w:rsidRPr="001952C7" w:rsidTr="00E341A8">
        <w:tc>
          <w:tcPr>
            <w:tcW w:w="880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 w:rsidRPr="001952C7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880" w:type="dxa"/>
            <w:vAlign w:val="center"/>
          </w:tcPr>
          <w:p w:rsidR="001F551D" w:rsidRPr="001952C7" w:rsidRDefault="001F551D" w:rsidP="005F1523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0,1</w:t>
            </w:r>
          </w:p>
        </w:tc>
        <w:tc>
          <w:tcPr>
            <w:tcW w:w="880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0,93</w:t>
            </w:r>
          </w:p>
        </w:tc>
        <w:tc>
          <w:tcPr>
            <w:tcW w:w="996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0,9375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0,767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3,604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1,291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6,067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0,652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3,064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1,155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5,428</w:t>
            </w:r>
          </w:p>
        </w:tc>
      </w:tr>
      <w:tr w:rsidR="001F551D" w:rsidRPr="001952C7" w:rsidTr="00E341A8">
        <w:tc>
          <w:tcPr>
            <w:tcW w:w="880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 w:rsidRPr="001952C7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880" w:type="dxa"/>
            <w:vAlign w:val="center"/>
          </w:tcPr>
          <w:p w:rsidR="001F551D" w:rsidRPr="001952C7" w:rsidRDefault="001F551D" w:rsidP="005F1523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0,07</w:t>
            </w:r>
          </w:p>
        </w:tc>
        <w:tc>
          <w:tcPr>
            <w:tcW w:w="880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0,91</w:t>
            </w:r>
          </w:p>
        </w:tc>
        <w:tc>
          <w:tcPr>
            <w:tcW w:w="996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0,9625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0,756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1,348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6,364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0,639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3,017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1,155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5,453</w:t>
            </w:r>
          </w:p>
        </w:tc>
      </w:tr>
      <w:tr w:rsidR="001F551D" w:rsidRPr="001952C7" w:rsidTr="00E341A8">
        <w:tc>
          <w:tcPr>
            <w:tcW w:w="880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 w:rsidRPr="001952C7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1F551D" w:rsidRPr="001952C7" w:rsidRDefault="001F551D" w:rsidP="005F1523">
            <w:pPr>
              <w:spacing w:after="100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0,03</w:t>
            </w:r>
          </w:p>
        </w:tc>
        <w:tc>
          <w:tcPr>
            <w:tcW w:w="880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0,87</w:t>
            </w:r>
          </w:p>
        </w:tc>
        <w:tc>
          <w:tcPr>
            <w:tcW w:w="996" w:type="dxa"/>
            <w:vAlign w:val="center"/>
          </w:tcPr>
          <w:p w:rsidR="001F551D" w:rsidRPr="001952C7" w:rsidRDefault="001F551D" w:rsidP="00282A4F">
            <w:pPr>
              <w:spacing w:after="10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1,1125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0,756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3,944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1,414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7,377</w:t>
            </w:r>
          </w:p>
        </w:tc>
        <w:tc>
          <w:tcPr>
            <w:tcW w:w="880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0,626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3,266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1,084</w:t>
            </w:r>
          </w:p>
        </w:tc>
        <w:tc>
          <w:tcPr>
            <w:tcW w:w="881" w:type="dxa"/>
            <w:vAlign w:val="bottom"/>
          </w:tcPr>
          <w:p w:rsidR="001F551D" w:rsidRPr="001F551D" w:rsidRDefault="001F551D">
            <w:pPr>
              <w:jc w:val="center"/>
              <w:rPr>
                <w:color w:val="000000"/>
                <w:sz w:val="28"/>
                <w:szCs w:val="28"/>
              </w:rPr>
            </w:pPr>
            <w:r w:rsidRPr="001F551D">
              <w:rPr>
                <w:color w:val="000000"/>
                <w:sz w:val="28"/>
                <w:szCs w:val="28"/>
              </w:rPr>
              <w:t>5,655</w:t>
            </w:r>
          </w:p>
        </w:tc>
      </w:tr>
    </w:tbl>
    <w:p w:rsidR="004676DC" w:rsidRPr="001952C7" w:rsidRDefault="003258A7" w:rsidP="003258A7">
      <w:pPr>
        <w:spacing w:after="100" w:line="240" w:lineRule="auto"/>
        <w:ind w:firstLine="284"/>
        <w:jc w:val="right"/>
        <w:rPr>
          <w:rFonts w:cs="Tahoma"/>
          <w:sz w:val="28"/>
          <w:szCs w:val="28"/>
        </w:rPr>
      </w:pPr>
      <w:r w:rsidRPr="001952C7">
        <w:rPr>
          <w:rFonts w:cs="Tahoma"/>
          <w:sz w:val="28"/>
          <w:szCs w:val="28"/>
        </w:rPr>
        <w:t>Табл</w:t>
      </w:r>
      <w:r w:rsidR="003F3A10">
        <w:rPr>
          <w:rFonts w:cs="Tahoma"/>
          <w:sz w:val="28"/>
          <w:szCs w:val="28"/>
        </w:rPr>
        <w:t xml:space="preserve">ица </w:t>
      </w:r>
      <w:r w:rsidRPr="001952C7">
        <w:rPr>
          <w:rFonts w:cs="Tahoma"/>
          <w:sz w:val="28"/>
          <w:szCs w:val="28"/>
        </w:rPr>
        <w:t>2</w:t>
      </w:r>
    </w:p>
    <w:p w:rsidR="004676DC" w:rsidRPr="001952C7" w:rsidRDefault="00AF0A43" w:rsidP="00AF0A43">
      <w:pPr>
        <w:spacing w:after="100" w:line="240" w:lineRule="auto"/>
        <w:ind w:firstLine="284"/>
        <w:jc w:val="center"/>
        <w:rPr>
          <w:rFonts w:cs="Tahoma"/>
          <w:sz w:val="32"/>
          <w:szCs w:val="32"/>
        </w:rPr>
      </w:pPr>
      <w:r w:rsidRPr="001952C7">
        <w:rPr>
          <w:rFonts w:cs="Tahoma"/>
          <w:sz w:val="32"/>
          <w:szCs w:val="32"/>
        </w:rPr>
        <w:lastRenderedPageBreak/>
        <w:t>Определение параметров волн в прибойной зоне</w:t>
      </w:r>
    </w:p>
    <w:p w:rsidR="004676DC" w:rsidRPr="001952C7" w:rsidRDefault="004676DC" w:rsidP="00997063">
      <w:pPr>
        <w:spacing w:after="100" w:line="240" w:lineRule="auto"/>
        <w:ind w:firstLine="284"/>
        <w:jc w:val="both"/>
        <w:rPr>
          <w:rFonts w:cs="Tahoma"/>
          <w:sz w:val="28"/>
          <w:szCs w:val="28"/>
        </w:rPr>
      </w:pPr>
    </w:p>
    <w:p w:rsidR="004676DC" w:rsidRPr="001952C7" w:rsidRDefault="00195016" w:rsidP="00997063">
      <w:pPr>
        <w:spacing w:after="100" w:line="240" w:lineRule="auto"/>
        <w:ind w:firstLine="284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Глубина первого обрушения волны определяется методом подбора по рис.5 приложения 1.</w:t>
      </w:r>
    </w:p>
    <w:p w:rsidR="004676DC" w:rsidRPr="00195016" w:rsidRDefault="0020474E" w:rsidP="00997063">
      <w:pPr>
        <w:spacing w:after="100" w:line="240" w:lineRule="auto"/>
        <w:ind w:firstLine="284"/>
        <w:jc w:val="both"/>
        <w:rPr>
          <w:rFonts w:eastAsiaTheme="minorEastAsia" w:cs="Tahoma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 w:cs="Tahoma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ahoma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hAnsi="Cambria Math" w:cs="Tahoma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ahoma"/>
                      <w:sz w:val="28"/>
                      <w:szCs w:val="28"/>
                      <w:lang w:val="en-US"/>
                    </w:rPr>
                    <m:t>cr</m:t>
                  </m:r>
                </m:sub>
              </m:sSub>
            </m:num>
            <m:den>
              <m:r>
                <w:rPr>
                  <w:rFonts w:ascii="Cambria Math" w:hAnsi="Cambria Math" w:cs="Tahoma"/>
                  <w:sz w:val="28"/>
                  <w:szCs w:val="28"/>
                </w:rPr>
                <m:t>g</m:t>
              </m:r>
              <m:r>
                <w:rPr>
                  <w:rFonts w:cs="Tahoma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 w:cs="Tahoma"/>
                      <w:i/>
                      <w:sz w:val="28"/>
                      <w:szCs w:val="28"/>
                    </w:rPr>
                  </m:ctrlPr>
                </m:sSupPr>
                <m:e>
                  <m:acc>
                    <m:accPr>
                      <m:chr m:val="̅"/>
                      <m:ctrlPr>
                        <w:rPr>
                          <w:rFonts w:ascii="Cambria Math" w:hAnsi="Cambria Math" w:cs="Tahoma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 w:cs="Tahoma"/>
                          <w:sz w:val="28"/>
                          <w:szCs w:val="28"/>
                        </w:rPr>
                        <m:t>T</m:t>
                      </m:r>
                    </m:e>
                  </m:acc>
                </m:e>
                <m:sup>
                  <m:r>
                    <w:rPr>
                      <w:rFonts w:ascii="Cambria Math" w:cs="Tahoma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ahoma"/>
              <w:sz w:val="28"/>
              <w:szCs w:val="28"/>
            </w:rPr>
            <m:t>→</m:t>
          </m:r>
          <m:r>
            <w:rPr>
              <w:rFonts w:ascii="Cambria Math" w:eastAsiaTheme="minorEastAsia" w:hAnsi="Cambria Math" w:cs="Tahoma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ahoma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ahoma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="Tahoma"/>
                      <w:sz w:val="28"/>
                      <w:szCs w:val="28"/>
                    </w:rPr>
                    <m:t>cr</m:t>
                  </m:r>
                </m:sub>
              </m:sSub>
            </m:num>
            <m:den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λ</m:t>
              </m:r>
            </m:den>
          </m:f>
        </m:oMath>
      </m:oMathPara>
    </w:p>
    <w:p w:rsidR="004676DC" w:rsidRDefault="00607785" w:rsidP="00997063">
      <w:pPr>
        <w:spacing w:after="100" w:line="240" w:lineRule="auto"/>
        <w:ind w:firstLine="284"/>
        <w:jc w:val="both"/>
        <w:rPr>
          <w:rFonts w:eastAsiaTheme="minorEastAsia" w:cs="Tahoma"/>
          <w:sz w:val="28"/>
          <w:szCs w:val="28"/>
        </w:rPr>
      </w:pPr>
      <w:r>
        <w:rPr>
          <w:rFonts w:eastAsiaTheme="minorEastAsia" w:cs="Tahoma"/>
          <w:sz w:val="28"/>
          <w:szCs w:val="28"/>
        </w:rPr>
        <w:t xml:space="preserve">В первом приближении </w:t>
      </w:r>
      <m:oMath>
        <m:sSub>
          <m:sSubPr>
            <m:ctrlPr>
              <w:rPr>
                <w:rFonts w:ascii="Cambria Math" w:eastAsiaTheme="minorEastAsia" w:hAnsi="Cambria Math" w:cs="Tahoma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eastAsiaTheme="minorEastAsia" w:hAnsi="Cambria Math" w:cs="Tahoma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 w:cs="Tahoma"/>
                <w:sz w:val="28"/>
                <w:szCs w:val="28"/>
                <w:lang w:val="en-US"/>
              </w:rPr>
              <m:t>cr</m:t>
            </m:r>
          </m:sub>
        </m:sSub>
      </m:oMath>
      <w:r>
        <w:rPr>
          <w:rFonts w:eastAsiaTheme="minorEastAsia" w:cs="Tahoma"/>
          <w:sz w:val="28"/>
          <w:szCs w:val="28"/>
        </w:rPr>
        <w:t xml:space="preserve"> принимаем </w:t>
      </w:r>
      <w:proofErr w:type="gramStart"/>
      <w:r>
        <w:rPr>
          <w:rFonts w:eastAsiaTheme="minorEastAsia" w:cs="Tahoma"/>
          <w:sz w:val="28"/>
          <w:szCs w:val="28"/>
        </w:rPr>
        <w:t>равным</w:t>
      </w:r>
      <w:proofErr w:type="gramEnd"/>
      <w:r>
        <w:rPr>
          <w:rFonts w:eastAsiaTheme="minorEastAsia" w:cs="Tahom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ahoma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hAnsi="Cambria Math" w:cs="Tahoma"/>
                <w:sz w:val="28"/>
                <w:szCs w:val="28"/>
              </w:rPr>
              <m:t>h</m:t>
            </m:r>
          </m:e>
          <m:sub>
            <m:r>
              <w:rPr>
                <w:rFonts w:ascii="Cambria Math" w:cs="Tahoma"/>
                <w:sz w:val="28"/>
                <w:szCs w:val="28"/>
              </w:rPr>
              <m:t>1%</m:t>
            </m:r>
          </m:sub>
        </m:sSub>
        <m:r>
          <w:rPr>
            <w:rFonts w:ascii="Cambria Math" w:cs="Tahoma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ahoma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ahoma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cs="Tahoma"/>
                <w:sz w:val="28"/>
                <w:szCs w:val="28"/>
              </w:rPr>
              <m:t>1%</m:t>
            </m:r>
          </m:sub>
        </m:sSub>
        <m:r>
          <w:rPr>
            <w:rFonts w:cs="Tahoma"/>
            <w:sz w:val="28"/>
            <w:szCs w:val="28"/>
          </w:rPr>
          <m:t>∙</m:t>
        </m:r>
        <m:acc>
          <m:accPr>
            <m:chr m:val="̅"/>
            <m:ctrlPr>
              <w:rPr>
                <w:rFonts w:ascii="Cambria Math" w:hAnsi="Cambria Math" w:cs="Tahoma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hAnsi="Cambria Math" w:cs="Tahoma"/>
                <w:sz w:val="28"/>
                <w:szCs w:val="28"/>
              </w:rPr>
              <m:t>h</m:t>
            </m:r>
          </m:e>
        </m:acc>
      </m:oMath>
      <w:r>
        <w:rPr>
          <w:rFonts w:eastAsiaTheme="minorEastAsia" w:cs="Tahoma"/>
          <w:sz w:val="28"/>
          <w:szCs w:val="28"/>
        </w:rPr>
        <w:t>.</w:t>
      </w:r>
    </w:p>
    <w:p w:rsidR="00607785" w:rsidRPr="00607785" w:rsidRDefault="0020474E" w:rsidP="00997063">
      <w:pPr>
        <w:spacing w:after="100" w:line="240" w:lineRule="auto"/>
        <w:ind w:firstLine="284"/>
        <w:jc w:val="both"/>
        <w:rPr>
          <w:rFonts w:eastAsiaTheme="minorEastAsia" w:cs="Tahoma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ahoma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ahoma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hAnsi="Cambria Math" w:cs="Tahoma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ahoma"/>
                      <w:sz w:val="28"/>
                      <w:szCs w:val="28"/>
                      <w:lang w:val="en-US"/>
                    </w:rPr>
                    <m:t>cr</m:t>
                  </m:r>
                </m:sub>
              </m:sSub>
            </m:num>
            <m:den>
              <m:r>
                <w:rPr>
                  <w:rFonts w:ascii="Cambria Math" w:hAnsi="Cambria Math" w:cs="Tahoma"/>
                  <w:sz w:val="28"/>
                  <w:szCs w:val="28"/>
                </w:rPr>
                <m:t>g</m:t>
              </m:r>
              <m:r>
                <w:rPr>
                  <w:rFonts w:cs="Tahoma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 w:cs="Tahoma"/>
                      <w:i/>
                      <w:sz w:val="28"/>
                      <w:szCs w:val="28"/>
                    </w:rPr>
                  </m:ctrlPr>
                </m:sSupPr>
                <m:e>
                  <m:acc>
                    <m:accPr>
                      <m:chr m:val="̅"/>
                      <m:ctrlPr>
                        <w:rPr>
                          <w:rFonts w:ascii="Cambria Math" w:hAnsi="Cambria Math" w:cs="Tahoma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 w:cs="Tahoma"/>
                          <w:sz w:val="28"/>
                          <w:szCs w:val="28"/>
                        </w:rPr>
                        <m:t>T</m:t>
                      </m:r>
                    </m:e>
                  </m:acc>
                </m:e>
                <m:sup>
                  <m:r>
                    <w:rPr>
                      <w:rFonts w:ascii="Cambria Math" w:cs="Tahoma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ahoma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ahom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ahoma"/>
                  <w:sz w:val="28"/>
                  <w:szCs w:val="28"/>
                </w:rPr>
                <m:t>5,39</m:t>
              </m:r>
            </m:num>
            <m:den>
              <m:r>
                <w:rPr>
                  <w:rFonts w:ascii="Cambria Math" w:hAnsi="Cambria Math" w:cs="Tahoma"/>
                  <w:sz w:val="28"/>
                  <w:szCs w:val="28"/>
                </w:rPr>
                <m:t>9,8∙</m:t>
              </m:r>
              <m:sSup>
                <m:sSupPr>
                  <m:ctrlPr>
                    <w:rPr>
                      <w:rFonts w:ascii="Cambria Math" w:hAnsi="Cambria Math" w:cs="Tahom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ahoma"/>
                      <w:sz w:val="28"/>
                      <w:szCs w:val="28"/>
                    </w:rPr>
                    <m:t>6,2</m:t>
                  </m:r>
                </m:e>
                <m:sup>
                  <m:r>
                    <w:rPr>
                      <w:rFonts w:ascii="Cambria Math" w:hAnsi="Cambria Math" w:cs="Tahoma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ahoma"/>
              <w:sz w:val="28"/>
              <w:szCs w:val="28"/>
            </w:rPr>
            <m:t>=0,014</m:t>
          </m:r>
        </m:oMath>
      </m:oMathPara>
    </w:p>
    <w:p w:rsidR="004676DC" w:rsidRPr="001952C7" w:rsidRDefault="004676DC" w:rsidP="00607785">
      <w:pPr>
        <w:spacing w:after="100" w:line="240" w:lineRule="auto"/>
        <w:ind w:firstLine="284"/>
        <w:rPr>
          <w:rFonts w:eastAsiaTheme="minorEastAsia" w:cs="Tahoma"/>
          <w:sz w:val="28"/>
          <w:szCs w:val="28"/>
          <w:lang w:val="en-US"/>
        </w:rPr>
      </w:pPr>
      <w:r w:rsidRPr="001952C7">
        <w:rPr>
          <w:rFonts w:eastAsiaTheme="minorEastAsia" w:cs="Tahoma"/>
          <w:sz w:val="28"/>
          <w:szCs w:val="28"/>
        </w:rPr>
        <w:t>По рис.5</w:t>
      </w:r>
      <w:r w:rsidRPr="001952C7">
        <w:rPr>
          <w:rFonts w:eastAsiaTheme="minorEastAsia" w:cs="Tahoma"/>
          <w:sz w:val="28"/>
          <w:szCs w:val="28"/>
          <w:lang w:val="en-US"/>
        </w:rPr>
        <w:t xml:space="preserve">   </w:t>
      </w:r>
      <w:r w:rsidRPr="001952C7">
        <w:rPr>
          <w:rFonts w:eastAsiaTheme="minorEastAsia" w:cs="Tahom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ahoma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ahoma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="Tahoma"/>
                    <w:sz w:val="28"/>
                    <w:szCs w:val="28"/>
                  </w:rPr>
                  <m:t>cr</m:t>
                </m:r>
              </m:sub>
            </m:sSub>
          </m:num>
          <m:den>
            <m:r>
              <w:rPr>
                <w:rFonts w:ascii="Cambria Math" w:eastAsiaTheme="minorEastAsia" w:hAnsi="Cambria Math" w:cs="Tahoma"/>
                <w:sz w:val="28"/>
                <w:szCs w:val="28"/>
              </w:rPr>
              <m:t>λ</m:t>
            </m:r>
          </m:den>
        </m:f>
        <m:r>
          <w:rPr>
            <w:rFonts w:ascii="Cambria Math" w:eastAsiaTheme="minorEastAsia" w:cs="Tahoma"/>
            <w:sz w:val="28"/>
            <w:szCs w:val="28"/>
          </w:rPr>
          <m:t>=0,12</m:t>
        </m:r>
      </m:oMath>
      <w:r w:rsidR="00607785">
        <w:rPr>
          <w:rFonts w:eastAsiaTheme="minorEastAsia" w:cs="Tahoma"/>
          <w:sz w:val="28"/>
          <w:szCs w:val="28"/>
        </w:rPr>
        <w:t>.</w:t>
      </w:r>
    </w:p>
    <w:p w:rsidR="004676DC" w:rsidRDefault="0020474E" w:rsidP="004676DC">
      <w:pPr>
        <w:spacing w:after="100" w:line="240" w:lineRule="auto"/>
        <w:ind w:firstLine="284"/>
        <w:jc w:val="center"/>
        <w:rPr>
          <w:rFonts w:eastAsiaTheme="minorEastAsia" w:cs="Tahoma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ahoma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 w:cs="Tahoma"/>
                  <w:sz w:val="28"/>
                  <w:szCs w:val="28"/>
                  <w:lang w:val="en-US"/>
                </w:rPr>
                <m:t>cr</m:t>
              </m:r>
            </m:sub>
            <m:sup>
              <m:r>
                <w:rPr>
                  <w:rFonts w:ascii="Cambria Math" w:eastAsiaTheme="minorEastAsia" w:hAnsi="Cambria Math" w:cs="Tahoma"/>
                  <w:sz w:val="28"/>
                  <w:szCs w:val="28"/>
                  <w:lang w:val="en-US"/>
                </w:rPr>
                <m:t>I</m:t>
              </m:r>
            </m:sup>
          </m:sSubSup>
          <m:r>
            <w:rPr>
              <w:rFonts w:ascii="Cambria Math" w:eastAsiaTheme="minorEastAsia" w:cs="Tahoma"/>
              <w:sz w:val="28"/>
              <w:szCs w:val="28"/>
              <w:lang w:val="en-US"/>
            </w:rPr>
            <m:t>=0,12</m:t>
          </m:r>
          <m:r>
            <w:rPr>
              <w:rFonts w:ascii="Cambria Math" w:eastAsiaTheme="minorEastAsia" w:cs="Tahoma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cs="Tahoma"/>
              <w:sz w:val="28"/>
              <w:szCs w:val="28"/>
              <w:lang w:val="en-US"/>
            </w:rPr>
            <m:t>60=7,2</m:t>
          </m:r>
        </m:oMath>
      </m:oMathPara>
    </w:p>
    <w:p w:rsidR="00C83B8A" w:rsidRPr="00C83B8A" w:rsidRDefault="0020474E" w:rsidP="00C83B8A">
      <w:pPr>
        <w:spacing w:after="100" w:line="240" w:lineRule="auto"/>
        <w:ind w:firstLine="284"/>
        <w:rPr>
          <w:rFonts w:eastAsiaTheme="minorEastAsia" w:cs="Tahoma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ahoma"/>
                  <w:sz w:val="28"/>
                  <w:szCs w:val="28"/>
                  <w:lang w:val="en-US"/>
                </w:rPr>
                <m:t>d</m:t>
              </m:r>
            </m:num>
            <m:den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λ</m:t>
              </m:r>
            </m:den>
          </m:f>
          <m:r>
            <w:rPr>
              <w:rFonts w:ascii="Cambria Math" w:eastAsiaTheme="minorEastAsia" w:hAnsi="Cambria Math" w:cs="Tahoma"/>
              <w:sz w:val="28"/>
              <w:szCs w:val="28"/>
            </w:rPr>
            <m:t xml:space="preserve">=0,12; </m:t>
          </m:r>
          <m:sSub>
            <m:sSub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l</m:t>
              </m:r>
            </m:sub>
          </m:sSub>
          <m:r>
            <w:rPr>
              <w:rFonts w:ascii="Cambria Math" w:eastAsiaTheme="minorEastAsia" w:hAnsi="Cambria Math" w:cs="Tahoma"/>
              <w:sz w:val="28"/>
              <w:szCs w:val="28"/>
            </w:rPr>
            <m:t xml:space="preserve">=0,94; </m:t>
          </m:r>
          <m:sSub>
            <m:sSub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t</m:t>
              </m:r>
            </m:sub>
          </m:sSub>
          <m:r>
            <w:rPr>
              <w:rFonts w:ascii="Cambria Math" w:eastAsiaTheme="minorEastAsia" w:hAnsi="Cambria Math" w:cs="Tahoma"/>
              <w:sz w:val="28"/>
              <w:szCs w:val="28"/>
            </w:rPr>
            <m:t xml:space="preserve">=0,925; </m:t>
          </m:r>
          <m:sSub>
            <m:sSub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r</m:t>
              </m:r>
            </m:sub>
          </m:sSub>
          <m:r>
            <w:rPr>
              <w:rFonts w:ascii="Cambria Math" w:eastAsiaTheme="minorEastAsia" w:hAnsi="Cambria Math" w:cs="Tahoma"/>
              <w:sz w:val="28"/>
              <w:szCs w:val="28"/>
            </w:rPr>
            <m:t>=1,291.</m:t>
          </m:r>
        </m:oMath>
      </m:oMathPara>
    </w:p>
    <w:p w:rsidR="004676DC" w:rsidRPr="00FF7C8A" w:rsidRDefault="0020474E" w:rsidP="004676DC">
      <w:pPr>
        <w:spacing w:after="100" w:line="240" w:lineRule="auto"/>
        <w:ind w:firstLine="284"/>
        <w:jc w:val="center"/>
        <w:rPr>
          <w:rFonts w:eastAsiaTheme="minorEastAsia" w:cs="Tahoma"/>
          <w:i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ahoma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eastAsiaTheme="minorEastAsia" w:hAnsi="Cambria Math" w:cs="Tahoma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 w:cs="Tahoma"/>
                <w:sz w:val="28"/>
                <w:szCs w:val="28"/>
                <w:lang w:val="en-US"/>
              </w:rPr>
              <m:t>cr</m:t>
            </m:r>
          </m:sub>
        </m:sSub>
        <m:r>
          <w:rPr>
            <w:rFonts w:ascii="Cambria Math" w:eastAsiaTheme="minorEastAsia" w:cs="Tahoma"/>
            <w:sz w:val="28"/>
            <w:szCs w:val="28"/>
          </w:rPr>
          <m:t>=</m:t>
        </m:r>
        <m:r>
          <w:rPr>
            <w:rFonts w:ascii="Cambria Math" w:eastAsiaTheme="minorEastAsia" w:cs="Tahoma"/>
            <w:sz w:val="28"/>
            <w:szCs w:val="28"/>
          </w:rPr>
          <m:t>3,707</m:t>
        </m:r>
      </m:oMath>
      <w:r w:rsidR="00FF7C8A" w:rsidRPr="00FF7C8A">
        <w:rPr>
          <w:rFonts w:eastAsiaTheme="minorEastAsia" w:cs="Tahoma"/>
          <w:i/>
          <w:sz w:val="28"/>
          <w:szCs w:val="28"/>
        </w:rPr>
        <w:t xml:space="preserve"> </w:t>
      </w:r>
      <w:r w:rsidR="00FF7C8A">
        <w:rPr>
          <w:rFonts w:eastAsiaTheme="minorEastAsia" w:cs="Tahoma"/>
          <w:i/>
          <w:sz w:val="28"/>
          <w:szCs w:val="28"/>
        </w:rPr>
        <w:t>м.</w:t>
      </w:r>
    </w:p>
    <w:p w:rsidR="004175C8" w:rsidRPr="00FF7C8A" w:rsidRDefault="00FF7C8A" w:rsidP="00FF7C8A">
      <w:pPr>
        <w:spacing w:after="100" w:line="240" w:lineRule="auto"/>
        <w:ind w:firstLine="284"/>
        <w:rPr>
          <w:rFonts w:eastAsiaTheme="minorEastAsia" w:cs="Tahoma"/>
          <w:sz w:val="28"/>
          <w:szCs w:val="28"/>
        </w:rPr>
      </w:pPr>
      <w:r>
        <w:rPr>
          <w:rFonts w:eastAsiaTheme="minorEastAsia" w:cs="Tahoma"/>
          <w:sz w:val="28"/>
          <w:szCs w:val="28"/>
        </w:rPr>
        <w:t xml:space="preserve">Во втором приближении </w:t>
      </w:r>
      <m:oMath>
        <m:sSub>
          <m:sSubPr>
            <m:ctrlPr>
              <w:rPr>
                <w:rFonts w:ascii="Cambria Math" w:eastAsiaTheme="minorEastAsia" w:hAnsi="Cambria Math" w:cs="Tahoma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eastAsiaTheme="minorEastAsia" w:hAnsi="Cambria Math" w:cs="Tahoma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 w:cs="Tahoma"/>
                <w:sz w:val="28"/>
                <w:szCs w:val="28"/>
                <w:lang w:val="en-US"/>
              </w:rPr>
              <m:t>cr</m:t>
            </m:r>
          </m:sub>
        </m:sSub>
      </m:oMath>
      <w:r>
        <w:rPr>
          <w:rFonts w:eastAsiaTheme="minorEastAsia" w:cs="Tahoma"/>
          <w:sz w:val="28"/>
          <w:szCs w:val="28"/>
        </w:rPr>
        <w:t xml:space="preserve"> принимаем равным </w:t>
      </w:r>
      <w:r w:rsidR="009F09B4">
        <w:rPr>
          <w:rFonts w:eastAsiaTheme="minorEastAsia" w:cs="Tahoma"/>
          <w:sz w:val="28"/>
          <w:szCs w:val="28"/>
        </w:rPr>
        <w:t>3,707</w:t>
      </w:r>
      <w:r w:rsidRPr="00FF7C8A">
        <w:rPr>
          <w:rFonts w:eastAsiaTheme="minorEastAsia" w:cs="Tahoma"/>
          <w:i/>
          <w:sz w:val="28"/>
          <w:szCs w:val="28"/>
        </w:rPr>
        <w:t xml:space="preserve"> </w:t>
      </w:r>
      <w:r>
        <w:rPr>
          <w:rFonts w:eastAsiaTheme="minorEastAsia" w:cs="Tahoma"/>
          <w:i/>
          <w:sz w:val="28"/>
          <w:szCs w:val="28"/>
        </w:rPr>
        <w:t>м.</w:t>
      </w:r>
    </w:p>
    <w:p w:rsidR="004175C8" w:rsidRPr="001952C7" w:rsidRDefault="0020474E" w:rsidP="004676DC">
      <w:pPr>
        <w:spacing w:after="100" w:line="240" w:lineRule="auto"/>
        <w:ind w:firstLine="284"/>
        <w:jc w:val="center"/>
        <w:rPr>
          <w:rFonts w:eastAsiaTheme="minorEastAsia" w:cs="Tahoma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ahoma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eastAsiaTheme="minorEastAsia" w:hAnsi="Cambria Math" w:cs="Tahoma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ahoma"/>
                      <w:sz w:val="28"/>
                      <w:szCs w:val="28"/>
                    </w:rPr>
                    <m:t>cr</m:t>
                  </m:r>
                </m:sub>
              </m:sSub>
            </m:num>
            <m:den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g</m:t>
              </m:r>
              <m:r>
                <w:rPr>
                  <w:rFonts w:eastAsiaTheme="minorEastAsia" w:cs="Tahoma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ahoma"/>
                      <w:i/>
                      <w:sz w:val="28"/>
                      <w:szCs w:val="28"/>
                    </w:rPr>
                  </m:ctrlPr>
                </m:sSup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ahoma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ahoma"/>
                          <w:sz w:val="28"/>
                          <w:szCs w:val="28"/>
                        </w:rPr>
                        <m:t>T</m:t>
                      </m:r>
                    </m:e>
                  </m:acc>
                </m:e>
                <m:sup>
                  <m:r>
                    <w:rPr>
                      <w:rFonts w:ascii="Cambria Math" w:eastAsiaTheme="minorEastAsia" w:cs="Tahoma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cs="Tahoma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3,707</m:t>
              </m:r>
            </m:num>
            <m:den>
              <m:r>
                <w:rPr>
                  <w:rFonts w:ascii="Cambria Math" w:eastAsiaTheme="minorEastAsia" w:cs="Tahoma"/>
                  <w:sz w:val="28"/>
                  <w:szCs w:val="28"/>
                </w:rPr>
                <m:t>9,8</m:t>
              </m:r>
              <m:r>
                <w:rPr>
                  <w:rFonts w:ascii="Cambria Math" w:eastAsiaTheme="minorEastAsia" w:cs="Tahoma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ahom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cs="Tahoma"/>
                      <w:sz w:val="28"/>
                      <w:szCs w:val="28"/>
                    </w:rPr>
                    <m:t>6,2</m:t>
                  </m:r>
                </m:e>
                <m:sup>
                  <m:r>
                    <w:rPr>
                      <w:rFonts w:ascii="Cambria Math" w:eastAsiaTheme="minorEastAsia" w:cs="Tahoma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cs="Tahoma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ahoma"/>
              <w:sz w:val="28"/>
              <w:szCs w:val="28"/>
            </w:rPr>
            <m:t>0,010</m:t>
          </m:r>
        </m:oMath>
      </m:oMathPara>
    </w:p>
    <w:p w:rsidR="004175C8" w:rsidRPr="001952C7" w:rsidRDefault="0020474E" w:rsidP="004676DC">
      <w:pPr>
        <w:spacing w:after="100" w:line="240" w:lineRule="auto"/>
        <w:ind w:firstLine="284"/>
        <w:jc w:val="center"/>
        <w:rPr>
          <w:rFonts w:eastAsiaTheme="minorEastAsia" w:cs="Tahoma"/>
          <w:i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ahoma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ahoma"/>
                      <w:sz w:val="28"/>
                      <w:szCs w:val="2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="Tahoma"/>
                      <w:sz w:val="28"/>
                      <w:szCs w:val="28"/>
                    </w:rPr>
                    <m:t>cr</m:t>
                  </m:r>
                </m:sub>
              </m:sSub>
            </m:num>
            <m:den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λ</m:t>
              </m:r>
            </m:den>
          </m:f>
          <m:r>
            <w:rPr>
              <w:rFonts w:ascii="Cambria Math" w:eastAsiaTheme="minorEastAsia" w:cs="Tahoma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ahoma"/>
              <w:sz w:val="28"/>
              <w:szCs w:val="28"/>
            </w:rPr>
            <m:t>0,085</m:t>
          </m:r>
        </m:oMath>
      </m:oMathPara>
    </w:p>
    <w:p w:rsidR="004175C8" w:rsidRDefault="0020474E" w:rsidP="004676DC">
      <w:pPr>
        <w:spacing w:after="100" w:line="240" w:lineRule="auto"/>
        <w:ind w:firstLine="284"/>
        <w:jc w:val="center"/>
        <w:rPr>
          <w:rFonts w:eastAsiaTheme="minorEastAsia" w:cs="Tahoma"/>
          <w:i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ahoma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 w:cs="Tahoma"/>
                  <w:sz w:val="28"/>
                  <w:szCs w:val="28"/>
                  <w:lang w:val="en-US"/>
                </w:rPr>
                <m:t>cr</m:t>
              </m:r>
            </m:sub>
            <m:sup>
              <m:r>
                <w:rPr>
                  <w:rFonts w:ascii="Cambria Math" w:eastAsiaTheme="minorEastAsia" w:hAnsi="Cambria Math" w:cs="Tahoma"/>
                  <w:sz w:val="28"/>
                  <w:szCs w:val="28"/>
                  <w:lang w:val="en-US"/>
                </w:rPr>
                <m:t>II</m:t>
              </m:r>
            </m:sup>
          </m:sSubSup>
          <m:r>
            <w:rPr>
              <w:rFonts w:ascii="Cambria Math" w:eastAsiaTheme="minorEastAsia" w:cs="Tahoma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cs="Tahoma"/>
              <w:sz w:val="28"/>
              <w:szCs w:val="28"/>
              <w:lang w:val="en-US"/>
            </w:rPr>
            <m:t>0,085</m:t>
          </m:r>
          <m:r>
            <w:rPr>
              <w:rFonts w:ascii="Cambria Math" w:eastAsiaTheme="minorEastAsia" w:cs="Tahoma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cs="Tahoma"/>
              <w:sz w:val="28"/>
              <w:szCs w:val="28"/>
              <w:lang w:val="en-US"/>
            </w:rPr>
            <m:t>60=</m:t>
          </m:r>
          <m:r>
            <w:rPr>
              <w:rFonts w:ascii="Cambria Math" w:eastAsiaTheme="minorEastAsia" w:cs="Tahoma"/>
              <w:sz w:val="28"/>
              <w:szCs w:val="28"/>
              <w:lang w:val="en-US"/>
            </w:rPr>
            <m:t>5,1</m:t>
          </m:r>
        </m:oMath>
      </m:oMathPara>
    </w:p>
    <w:p w:rsidR="002C018F" w:rsidRPr="00C83B8A" w:rsidRDefault="0020474E" w:rsidP="002C018F">
      <w:pPr>
        <w:spacing w:after="100" w:line="240" w:lineRule="auto"/>
        <w:ind w:firstLine="284"/>
        <w:rPr>
          <w:rFonts w:eastAsiaTheme="minorEastAsia" w:cs="Tahoma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ahoma"/>
                  <w:sz w:val="28"/>
                  <w:szCs w:val="28"/>
                  <w:lang w:val="en-US"/>
                </w:rPr>
                <m:t>d</m:t>
              </m:r>
            </m:num>
            <m:den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λ</m:t>
              </m:r>
            </m:den>
          </m:f>
          <m:r>
            <w:rPr>
              <w:rFonts w:ascii="Cambria Math" w:eastAsiaTheme="minorEastAsia" w:hAnsi="Cambria Math" w:cs="Tahoma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ahoma"/>
              <w:sz w:val="28"/>
              <w:szCs w:val="28"/>
            </w:rPr>
            <m:t>0,085</m:t>
          </m:r>
          <m:r>
            <w:rPr>
              <w:rFonts w:ascii="Cambria Math" w:eastAsiaTheme="minorEastAsia" w:hAnsi="Cambria Math" w:cs="Tahoma"/>
              <w:sz w:val="28"/>
              <w:szCs w:val="28"/>
            </w:rPr>
            <m:t xml:space="preserve">; </m:t>
          </m:r>
          <m:sSub>
            <m:sSub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l</m:t>
              </m:r>
            </m:sub>
          </m:sSub>
          <m:r>
            <w:rPr>
              <w:rFonts w:ascii="Cambria Math" w:eastAsiaTheme="minorEastAsia" w:hAnsi="Cambria Math" w:cs="Tahoma"/>
              <w:sz w:val="28"/>
              <w:szCs w:val="28"/>
            </w:rPr>
            <m:t xml:space="preserve">=0,94; </m:t>
          </m:r>
          <m:sSub>
            <m:sSub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t</m:t>
              </m:r>
            </m:sub>
          </m:sSub>
          <m:r>
            <w:rPr>
              <w:rFonts w:ascii="Cambria Math" w:eastAsiaTheme="minorEastAsia" w:hAnsi="Cambria Math" w:cs="Tahoma"/>
              <w:sz w:val="28"/>
              <w:szCs w:val="28"/>
            </w:rPr>
            <m:t xml:space="preserve">=0,9125; </m:t>
          </m:r>
          <m:sSub>
            <m:sSub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r</m:t>
              </m:r>
            </m:sub>
          </m:sSub>
          <m:r>
            <w:rPr>
              <w:rFonts w:ascii="Cambria Math" w:eastAsiaTheme="minorEastAsia" w:hAnsi="Cambria Math" w:cs="Tahoma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ahoma"/>
              <w:sz w:val="28"/>
              <w:szCs w:val="28"/>
            </w:rPr>
            <m:t>0,767</m:t>
          </m:r>
          <m:r>
            <w:rPr>
              <w:rFonts w:ascii="Cambria Math" w:eastAsiaTheme="minorEastAsia" w:hAnsi="Cambria Math" w:cs="Tahoma"/>
              <w:sz w:val="28"/>
              <w:szCs w:val="28"/>
            </w:rPr>
            <m:t>.</m:t>
          </m:r>
        </m:oMath>
      </m:oMathPara>
    </w:p>
    <w:p w:rsidR="004175C8" w:rsidRDefault="0020474E" w:rsidP="004175C8">
      <w:pPr>
        <w:spacing w:after="100" w:line="240" w:lineRule="auto"/>
        <w:ind w:firstLine="284"/>
        <w:jc w:val="center"/>
        <w:rPr>
          <w:rFonts w:eastAsiaTheme="minorEastAsia" w:cs="Tahoma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eastAsiaTheme="minorEastAsia" w:hAnsi="Cambria Math" w:cs="Tahoma"/>
                  <w:sz w:val="28"/>
                  <w:szCs w:val="28"/>
                  <w:lang w:val="en-US"/>
                </w:rPr>
                <m:t>h</m:t>
              </m:r>
            </m:e>
            <m:sub>
              <m:r>
                <w:rPr>
                  <w:rFonts w:ascii="Cambria Math" w:eastAsiaTheme="minorEastAsia" w:hAnsi="Cambria Math" w:cs="Tahoma"/>
                  <w:sz w:val="28"/>
                  <w:szCs w:val="28"/>
                  <w:lang w:val="en-US"/>
                </w:rPr>
                <m:t>cr</m:t>
              </m:r>
            </m:sub>
          </m:sSub>
          <m:r>
            <w:rPr>
              <w:rFonts w:ascii="Cambria Math" w:eastAsiaTheme="minorEastAsia" w:cs="Tahoma"/>
              <w:sz w:val="28"/>
              <w:szCs w:val="28"/>
              <w:lang w:val="en-US"/>
            </w:rPr>
            <m:t>=3,546</m:t>
          </m:r>
          <m:r>
            <w:rPr>
              <w:rFonts w:ascii="Cambria Math" w:eastAsiaTheme="minorEastAsia" w:cs="Tahoma"/>
              <w:sz w:val="28"/>
              <w:szCs w:val="28"/>
              <w:lang w:val="en-US"/>
            </w:rPr>
            <m:t xml:space="preserve"> </m:t>
          </m:r>
          <m:r>
            <w:rPr>
              <w:rFonts w:ascii="Cambria Math" w:eastAsiaTheme="minorEastAsia" w:cs="Tahoma"/>
              <w:sz w:val="28"/>
              <w:szCs w:val="28"/>
              <w:lang w:val="en-US"/>
            </w:rPr>
            <m:t>м</m:t>
          </m:r>
          <m:r>
            <w:rPr>
              <w:rFonts w:ascii="Cambria Math" w:eastAsiaTheme="minorEastAsia" w:cs="Tahoma"/>
              <w:sz w:val="28"/>
              <w:szCs w:val="28"/>
              <w:lang w:val="en-US"/>
            </w:rPr>
            <m:t xml:space="preserve">.  </m:t>
          </m:r>
        </m:oMath>
      </m:oMathPara>
    </w:p>
    <w:p w:rsidR="002C018F" w:rsidRPr="002C018F" w:rsidRDefault="002C018F" w:rsidP="002C018F">
      <w:pPr>
        <w:spacing w:after="100" w:line="240" w:lineRule="auto"/>
        <w:ind w:firstLine="284"/>
        <w:rPr>
          <w:rFonts w:eastAsiaTheme="minorEastAsia" w:cs="Tahoma"/>
          <w:sz w:val="28"/>
          <w:szCs w:val="28"/>
        </w:rPr>
      </w:pPr>
      <w:r>
        <w:rPr>
          <w:rFonts w:eastAsiaTheme="minorEastAsia" w:cs="Tahoma"/>
          <w:sz w:val="28"/>
          <w:szCs w:val="28"/>
        </w:rPr>
        <w:t xml:space="preserve">В третьем приближении </w:t>
      </w:r>
      <m:oMath>
        <m:sSub>
          <m:sSubPr>
            <m:ctrlPr>
              <w:rPr>
                <w:rFonts w:ascii="Cambria Math" w:eastAsiaTheme="minorEastAsia" w:hAnsi="Cambria Math" w:cs="Tahoma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eastAsiaTheme="minorEastAsia" w:hAnsi="Cambria Math" w:cs="Tahoma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 w:cs="Tahoma"/>
                <w:sz w:val="28"/>
                <w:szCs w:val="28"/>
                <w:lang w:val="en-US"/>
              </w:rPr>
              <m:t>cr</m:t>
            </m:r>
          </m:sub>
        </m:sSub>
      </m:oMath>
      <w:r>
        <w:rPr>
          <w:rFonts w:eastAsiaTheme="minorEastAsia" w:cs="Tahoma"/>
          <w:sz w:val="28"/>
          <w:szCs w:val="28"/>
        </w:rPr>
        <w:t xml:space="preserve"> принимаем равным </w:t>
      </w:r>
      <w:r w:rsidR="009F09B4">
        <w:rPr>
          <w:rFonts w:eastAsiaTheme="minorEastAsia" w:cs="Tahoma"/>
          <w:sz w:val="28"/>
          <w:szCs w:val="28"/>
        </w:rPr>
        <w:t>3,546</w:t>
      </w:r>
      <w:r w:rsidRPr="00FF7C8A">
        <w:rPr>
          <w:rFonts w:eastAsiaTheme="minorEastAsia" w:cs="Tahoma"/>
          <w:i/>
          <w:sz w:val="28"/>
          <w:szCs w:val="28"/>
        </w:rPr>
        <w:t xml:space="preserve"> </w:t>
      </w:r>
      <w:r>
        <w:rPr>
          <w:rFonts w:eastAsiaTheme="minorEastAsia" w:cs="Tahoma"/>
          <w:i/>
          <w:sz w:val="28"/>
          <w:szCs w:val="28"/>
        </w:rPr>
        <w:t>м.</w:t>
      </w:r>
      <w:r w:rsidR="00E341A8">
        <w:rPr>
          <w:rFonts w:eastAsiaTheme="minorEastAsia" w:cs="Tahoma"/>
          <w:i/>
          <w:sz w:val="28"/>
          <w:szCs w:val="28"/>
        </w:rPr>
        <w:t xml:space="preserve"> </w:t>
      </w:r>
    </w:p>
    <w:p w:rsidR="002C018F" w:rsidRDefault="0020474E" w:rsidP="002C018F">
      <w:pPr>
        <w:spacing w:after="100" w:line="240" w:lineRule="auto"/>
        <w:ind w:firstLine="284"/>
        <w:jc w:val="center"/>
        <w:rPr>
          <w:rFonts w:eastAsiaTheme="minorEastAsia" w:cs="Tahoma"/>
          <w:i/>
          <w:sz w:val="28"/>
          <w:szCs w:val="28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ahoma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eastAsiaTheme="minorEastAsia" w:hAnsi="Cambria Math" w:cs="Tahoma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ahoma"/>
                      <w:sz w:val="28"/>
                      <w:szCs w:val="28"/>
                    </w:rPr>
                    <m:t>cr</m:t>
                  </m:r>
                </m:sub>
              </m:sSub>
            </m:num>
            <m:den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g</m:t>
              </m:r>
              <m:r>
                <w:rPr>
                  <w:rFonts w:eastAsiaTheme="minorEastAsia" w:cs="Tahoma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ahoma"/>
                      <w:i/>
                      <w:sz w:val="28"/>
                      <w:szCs w:val="28"/>
                    </w:rPr>
                  </m:ctrlPr>
                </m:sSup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ahoma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ahoma"/>
                          <w:sz w:val="28"/>
                          <w:szCs w:val="28"/>
                        </w:rPr>
                        <m:t>T</m:t>
                      </m:r>
                    </m:e>
                  </m:acc>
                </m:e>
                <m:sup>
                  <m:r>
                    <w:rPr>
                      <w:rFonts w:ascii="Cambria Math" w:eastAsiaTheme="minorEastAsia" w:cs="Tahoma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cs="Tahoma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3,546</m:t>
              </m:r>
            </m:num>
            <m:den>
              <m:r>
                <w:rPr>
                  <w:rFonts w:ascii="Cambria Math" w:eastAsiaTheme="minorEastAsia" w:cs="Tahoma"/>
                  <w:sz w:val="28"/>
                  <w:szCs w:val="28"/>
                </w:rPr>
                <m:t>9,8</m:t>
              </m:r>
              <m:r>
                <w:rPr>
                  <w:rFonts w:ascii="Cambria Math" w:eastAsiaTheme="minorEastAsia" w:cs="Tahoma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ahom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cs="Tahoma"/>
                      <w:sz w:val="28"/>
                      <w:szCs w:val="28"/>
                    </w:rPr>
                    <m:t>6,2</m:t>
                  </m:r>
                </m:e>
                <m:sup>
                  <m:r>
                    <w:rPr>
                      <w:rFonts w:ascii="Cambria Math" w:eastAsiaTheme="minorEastAsia" w:cs="Tahoma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cs="Tahoma"/>
              <w:sz w:val="28"/>
              <w:szCs w:val="28"/>
            </w:rPr>
            <m:t>=0,0</m:t>
          </m:r>
          <m:r>
            <w:rPr>
              <w:rFonts w:ascii="Cambria Math" w:eastAsiaTheme="minorEastAsia" w:cs="Tahoma"/>
              <w:sz w:val="28"/>
              <w:szCs w:val="28"/>
            </w:rPr>
            <m:t>095</m:t>
          </m:r>
        </m:oMath>
      </m:oMathPara>
    </w:p>
    <w:p w:rsidR="009F09B4" w:rsidRPr="001952C7" w:rsidRDefault="009F09B4" w:rsidP="009F09B4">
      <w:pPr>
        <w:spacing w:after="100" w:line="240" w:lineRule="auto"/>
        <w:ind w:firstLine="284"/>
        <w:jc w:val="center"/>
        <w:rPr>
          <w:rFonts w:eastAsiaTheme="minorEastAsia" w:cs="Tahoma"/>
          <w:i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ahoma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ahoma"/>
                      <w:sz w:val="28"/>
                      <w:szCs w:val="2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="Tahoma"/>
                      <w:sz w:val="28"/>
                      <w:szCs w:val="28"/>
                    </w:rPr>
                    <m:t>cr</m:t>
                  </m:r>
                </m:sub>
              </m:sSub>
            </m:num>
            <m:den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λ</m:t>
              </m:r>
            </m:den>
          </m:f>
          <m:r>
            <w:rPr>
              <w:rFonts w:ascii="Cambria Math" w:eastAsiaTheme="minorEastAsia" w:cs="Tahoma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ahoma"/>
              <w:sz w:val="28"/>
              <w:szCs w:val="28"/>
            </w:rPr>
            <m:t>0,08</m:t>
          </m:r>
        </m:oMath>
      </m:oMathPara>
    </w:p>
    <w:p w:rsidR="009F09B4" w:rsidRDefault="009F09B4" w:rsidP="009F09B4">
      <w:pPr>
        <w:spacing w:after="100" w:line="240" w:lineRule="auto"/>
        <w:ind w:firstLine="284"/>
        <w:jc w:val="center"/>
        <w:rPr>
          <w:rFonts w:eastAsiaTheme="minorEastAsia" w:cs="Tahoma"/>
          <w:i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ahoma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 w:cs="Tahoma"/>
                  <w:sz w:val="28"/>
                  <w:szCs w:val="28"/>
                  <w:lang w:val="en-US"/>
                </w:rPr>
                <m:t>cr</m:t>
              </m:r>
            </m:sub>
            <m:sup>
              <m:r>
                <w:rPr>
                  <w:rFonts w:ascii="Cambria Math" w:eastAsiaTheme="minorEastAsia" w:hAnsi="Cambria Math" w:cs="Tahoma"/>
                  <w:sz w:val="28"/>
                  <w:szCs w:val="28"/>
                  <w:lang w:val="en-US"/>
                </w:rPr>
                <m:t>I</m:t>
              </m:r>
              <m:r>
                <w:rPr>
                  <w:rFonts w:ascii="Cambria Math" w:eastAsiaTheme="minorEastAsia" w:hAnsi="Cambria Math" w:cs="Tahoma"/>
                  <w:sz w:val="28"/>
                  <w:szCs w:val="28"/>
                  <w:lang w:val="en-US"/>
                </w:rPr>
                <m:t>I</m:t>
              </m:r>
              <m:r>
                <w:rPr>
                  <w:rFonts w:ascii="Cambria Math" w:eastAsiaTheme="minorEastAsia" w:hAnsi="Cambria Math" w:cs="Tahoma"/>
                  <w:sz w:val="28"/>
                  <w:szCs w:val="28"/>
                  <w:lang w:val="en-US"/>
                </w:rPr>
                <m:t>I</m:t>
              </m:r>
            </m:sup>
          </m:sSubSup>
          <m:r>
            <w:rPr>
              <w:rFonts w:ascii="Cambria Math" w:eastAsiaTheme="minorEastAsia" w:cs="Tahoma"/>
              <w:sz w:val="28"/>
              <w:szCs w:val="28"/>
              <w:lang w:val="en-US"/>
            </w:rPr>
            <m:t>=0,08</m:t>
          </m:r>
          <m:r>
            <w:rPr>
              <w:rFonts w:ascii="Cambria Math" w:eastAsiaTheme="minorEastAsia" w:cs="Tahoma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cs="Tahoma"/>
              <w:sz w:val="28"/>
              <w:szCs w:val="28"/>
              <w:lang w:val="en-US"/>
            </w:rPr>
            <m:t>60=4,8</m:t>
          </m:r>
        </m:oMath>
      </m:oMathPara>
    </w:p>
    <w:p w:rsidR="009F09B4" w:rsidRPr="00C83B8A" w:rsidRDefault="009F09B4" w:rsidP="009F09B4">
      <w:pPr>
        <w:spacing w:after="100" w:line="240" w:lineRule="auto"/>
        <w:ind w:firstLine="284"/>
        <w:rPr>
          <w:rFonts w:eastAsiaTheme="minorEastAsia" w:cs="Tahoma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ahoma"/>
                  <w:sz w:val="28"/>
                  <w:szCs w:val="28"/>
                  <w:lang w:val="en-US"/>
                </w:rPr>
                <m:t>d</m:t>
              </m:r>
            </m:num>
            <m:den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λ</m:t>
              </m:r>
            </m:den>
          </m:f>
          <m:r>
            <w:rPr>
              <w:rFonts w:ascii="Cambria Math" w:eastAsiaTheme="minorEastAsia" w:hAnsi="Cambria Math" w:cs="Tahoma"/>
              <w:sz w:val="28"/>
              <w:szCs w:val="28"/>
            </w:rPr>
            <m:t xml:space="preserve">=0,08; </m:t>
          </m:r>
          <m:sSub>
            <m:sSub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l</m:t>
              </m:r>
            </m:sub>
          </m:sSub>
          <m:r>
            <w:rPr>
              <w:rFonts w:ascii="Cambria Math" w:eastAsiaTheme="minorEastAsia" w:hAnsi="Cambria Math" w:cs="Tahoma"/>
              <w:sz w:val="28"/>
              <w:szCs w:val="28"/>
            </w:rPr>
            <m:t xml:space="preserve">=0,92; </m:t>
          </m:r>
          <m:sSub>
            <m:sSub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t</m:t>
              </m:r>
            </m:sub>
          </m:sSub>
          <m:r>
            <w:rPr>
              <w:rFonts w:ascii="Cambria Math" w:eastAsiaTheme="minorEastAsia" w:hAnsi="Cambria Math" w:cs="Tahoma"/>
              <w:sz w:val="28"/>
              <w:szCs w:val="28"/>
            </w:rPr>
            <m:t xml:space="preserve">=0,955; </m:t>
          </m:r>
          <m:sSub>
            <m:sSub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r</m:t>
              </m:r>
            </m:sub>
          </m:sSub>
          <m:r>
            <w:rPr>
              <w:rFonts w:ascii="Cambria Math" w:eastAsiaTheme="minorEastAsia" w:hAnsi="Cambria Math" w:cs="Tahoma"/>
              <w:sz w:val="28"/>
              <w:szCs w:val="28"/>
            </w:rPr>
            <m:t>=0,7</m:t>
          </m:r>
          <m:r>
            <w:rPr>
              <w:rFonts w:ascii="Cambria Math" w:eastAsiaTheme="minorEastAsia" w:hAnsi="Cambria Math" w:cs="Tahoma"/>
              <w:sz w:val="28"/>
              <w:szCs w:val="28"/>
            </w:rPr>
            <m:t>56</m:t>
          </m:r>
          <m:r>
            <w:rPr>
              <w:rFonts w:ascii="Cambria Math" w:eastAsiaTheme="minorEastAsia" w:hAnsi="Cambria Math" w:cs="Tahoma"/>
              <w:sz w:val="28"/>
              <w:szCs w:val="28"/>
            </w:rPr>
            <m:t>.</m:t>
          </m:r>
        </m:oMath>
      </m:oMathPara>
    </w:p>
    <w:p w:rsidR="009F09B4" w:rsidRDefault="009F09B4" w:rsidP="009F09B4">
      <w:pPr>
        <w:spacing w:after="100" w:line="240" w:lineRule="auto"/>
        <w:ind w:firstLine="284"/>
        <w:jc w:val="center"/>
        <w:rPr>
          <w:rFonts w:eastAsiaTheme="minorEastAsia" w:cs="Tahoma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ahoma"/>
                  <w:sz w:val="28"/>
                  <w:szCs w:val="28"/>
                  <w:lang w:val="en-US"/>
                </w:rPr>
                <m:t>h</m:t>
              </m:r>
            </m:e>
            <m:sub>
              <m:r>
                <w:rPr>
                  <w:rFonts w:ascii="Cambria Math" w:eastAsiaTheme="minorEastAsia" w:hAnsi="Cambria Math" w:cs="Tahoma"/>
                  <w:sz w:val="28"/>
                  <w:szCs w:val="28"/>
                  <w:lang w:val="en-US"/>
                </w:rPr>
                <m:t>cr</m:t>
              </m:r>
            </m:sub>
          </m:sSub>
          <m:r>
            <w:rPr>
              <w:rFonts w:ascii="Cambria Math" w:eastAsiaTheme="minorEastAsia" w:cs="Tahoma"/>
              <w:sz w:val="28"/>
              <w:szCs w:val="28"/>
              <w:lang w:val="en-US"/>
            </w:rPr>
            <m:t>=3,5</m:t>
          </m:r>
          <m:r>
            <w:rPr>
              <w:rFonts w:ascii="Cambria Math" w:eastAsiaTheme="minorEastAsia" w:cs="Tahoma"/>
              <w:sz w:val="28"/>
              <w:szCs w:val="28"/>
              <w:lang w:val="en-US"/>
            </w:rPr>
            <m:t>8</m:t>
          </m:r>
          <m:r>
            <w:rPr>
              <w:rFonts w:ascii="Cambria Math" w:eastAsiaTheme="minorEastAsia" w:cs="Tahoma"/>
              <w:sz w:val="28"/>
              <w:szCs w:val="28"/>
              <w:lang w:val="en-US"/>
            </w:rPr>
            <m:t xml:space="preserve"> </m:t>
          </m:r>
          <m:r>
            <w:rPr>
              <w:rFonts w:ascii="Cambria Math" w:eastAsiaTheme="minorEastAsia" w:cs="Tahoma"/>
              <w:sz w:val="28"/>
              <w:szCs w:val="28"/>
              <w:lang w:val="en-US"/>
            </w:rPr>
            <m:t>м</m:t>
          </m:r>
          <m:r>
            <w:rPr>
              <w:rFonts w:ascii="Cambria Math" w:eastAsiaTheme="minorEastAsia" w:cs="Tahoma"/>
              <w:sz w:val="28"/>
              <w:szCs w:val="28"/>
              <w:lang w:val="en-US"/>
            </w:rPr>
            <m:t xml:space="preserve">.  </m:t>
          </m:r>
        </m:oMath>
      </m:oMathPara>
    </w:p>
    <w:p w:rsidR="004B0777" w:rsidRPr="002C018F" w:rsidRDefault="004B0777" w:rsidP="004B0777">
      <w:pPr>
        <w:spacing w:after="100" w:line="240" w:lineRule="auto"/>
        <w:ind w:firstLine="284"/>
        <w:rPr>
          <w:rFonts w:eastAsiaTheme="minorEastAsia" w:cs="Tahoma"/>
          <w:sz w:val="28"/>
          <w:szCs w:val="28"/>
        </w:rPr>
      </w:pPr>
      <w:r>
        <w:rPr>
          <w:rFonts w:eastAsiaTheme="minorEastAsia" w:cs="Tahoma"/>
          <w:sz w:val="28"/>
          <w:szCs w:val="28"/>
        </w:rPr>
        <w:t xml:space="preserve">В четвертом приближении </w:t>
      </w:r>
      <m:oMath>
        <m:sSub>
          <m:sSubPr>
            <m:ctrlPr>
              <w:rPr>
                <w:rFonts w:ascii="Cambria Math" w:eastAsiaTheme="minorEastAsia" w:hAnsi="Cambria Math" w:cs="Tahoma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ahoma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 w:cs="Tahoma"/>
                <w:sz w:val="28"/>
                <w:szCs w:val="28"/>
                <w:lang w:val="en-US"/>
              </w:rPr>
              <m:t>cr</m:t>
            </m:r>
          </m:sub>
        </m:sSub>
      </m:oMath>
      <w:r>
        <w:rPr>
          <w:rFonts w:eastAsiaTheme="minorEastAsia" w:cs="Tahoma"/>
          <w:sz w:val="28"/>
          <w:szCs w:val="28"/>
        </w:rPr>
        <w:t xml:space="preserve"> принимаем равным 3,58</w:t>
      </w:r>
      <w:r w:rsidRPr="00FF7C8A">
        <w:rPr>
          <w:rFonts w:eastAsiaTheme="minorEastAsia" w:cs="Tahoma"/>
          <w:i/>
          <w:sz w:val="28"/>
          <w:szCs w:val="28"/>
        </w:rPr>
        <w:t xml:space="preserve"> </w:t>
      </w:r>
      <w:r>
        <w:rPr>
          <w:rFonts w:eastAsiaTheme="minorEastAsia" w:cs="Tahoma"/>
          <w:i/>
          <w:sz w:val="28"/>
          <w:szCs w:val="28"/>
        </w:rPr>
        <w:t xml:space="preserve">м. </w:t>
      </w:r>
    </w:p>
    <w:p w:rsidR="004B0777" w:rsidRPr="004B0777" w:rsidRDefault="004B0777" w:rsidP="004B0777">
      <w:pPr>
        <w:spacing w:after="100" w:line="240" w:lineRule="auto"/>
        <w:ind w:firstLine="284"/>
        <w:jc w:val="center"/>
        <w:rPr>
          <w:rFonts w:eastAsiaTheme="minorEastAsia" w:cs="Tahoma"/>
          <w:i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ahoma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ahoma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ahoma"/>
                      <w:sz w:val="28"/>
                      <w:szCs w:val="28"/>
                    </w:rPr>
                    <m:t>cr</m:t>
                  </m:r>
                </m:sub>
              </m:sSub>
            </m:num>
            <m:den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g∙</m:t>
              </m:r>
              <m:sSup>
                <m:sSupPr>
                  <m:ctrlPr>
                    <w:rPr>
                      <w:rFonts w:ascii="Cambria Math" w:eastAsiaTheme="minorEastAsia" w:hAnsi="Cambria Math" w:cs="Tahoma"/>
                      <w:i/>
                      <w:sz w:val="28"/>
                      <w:szCs w:val="28"/>
                    </w:rPr>
                  </m:ctrlPr>
                </m:sSup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ahoma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ahoma"/>
                          <w:sz w:val="28"/>
                          <w:szCs w:val="28"/>
                        </w:rPr>
                        <m:t>T</m:t>
                      </m:r>
                    </m:e>
                  </m:acc>
                </m:e>
                <m:sup>
                  <m:r>
                    <w:rPr>
                      <w:rFonts w:ascii="Cambria Math" w:eastAsiaTheme="minorEastAsia" w:cs="Tahoma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cs="Tahoma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ahoma"/>
                  <w:sz w:val="28"/>
                  <w:szCs w:val="28"/>
                </w:rPr>
                <m:t>3,58</m:t>
              </m:r>
            </m:num>
            <m:den>
              <m:r>
                <w:rPr>
                  <w:rFonts w:ascii="Cambria Math" w:eastAsiaTheme="minorEastAsia" w:cs="Tahoma"/>
                  <w:sz w:val="28"/>
                  <w:szCs w:val="28"/>
                </w:rPr>
                <m:t>9,8</m:t>
              </m:r>
              <m:r>
                <w:rPr>
                  <w:rFonts w:ascii="Cambria Math" w:eastAsiaTheme="minorEastAsia" w:cs="Tahoma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ahom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cs="Tahoma"/>
                      <w:sz w:val="28"/>
                      <w:szCs w:val="28"/>
                    </w:rPr>
                    <m:t>6,2</m:t>
                  </m:r>
                </m:e>
                <m:sup>
                  <m:r>
                    <w:rPr>
                      <w:rFonts w:ascii="Cambria Math" w:eastAsiaTheme="minorEastAsia" w:cs="Tahoma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cs="Tahoma"/>
              <w:sz w:val="28"/>
              <w:szCs w:val="28"/>
            </w:rPr>
            <m:t>=0,0095</m:t>
          </m:r>
        </m:oMath>
      </m:oMathPara>
    </w:p>
    <w:p w:rsidR="000E00E3" w:rsidRPr="000E00E3" w:rsidRDefault="000E00E3" w:rsidP="000E00E3">
      <w:pPr>
        <w:spacing w:after="100" w:line="240" w:lineRule="auto"/>
        <w:ind w:firstLine="284"/>
        <w:rPr>
          <w:rFonts w:eastAsiaTheme="minorEastAsia" w:cs="Tahoma"/>
          <w:sz w:val="28"/>
          <w:szCs w:val="28"/>
        </w:rPr>
      </w:pPr>
      <w:r>
        <w:rPr>
          <w:rFonts w:eastAsiaTheme="minorEastAsia" w:cs="Tahoma"/>
          <w:sz w:val="28"/>
          <w:szCs w:val="28"/>
        </w:rPr>
        <w:t xml:space="preserve">После </w:t>
      </w:r>
      <w:r w:rsidR="009F09B4">
        <w:rPr>
          <w:rFonts w:eastAsiaTheme="minorEastAsia" w:cs="Tahoma"/>
          <w:sz w:val="28"/>
          <w:szCs w:val="28"/>
        </w:rPr>
        <w:t>трех</w:t>
      </w:r>
      <w:r>
        <w:rPr>
          <w:rFonts w:eastAsiaTheme="minorEastAsia" w:cs="Tahoma"/>
          <w:sz w:val="28"/>
          <w:szCs w:val="28"/>
        </w:rPr>
        <w:t xml:space="preserve"> обрушений волна не сможет собраться в гребень.</w:t>
      </w:r>
    </w:p>
    <w:p w:rsidR="004B0777" w:rsidRDefault="004B0777" w:rsidP="00186303">
      <w:pPr>
        <w:spacing w:after="100" w:line="240" w:lineRule="auto"/>
        <w:ind w:firstLine="284"/>
        <w:rPr>
          <w:rFonts w:eastAsiaTheme="minorEastAsia" w:cs="Tahoma"/>
          <w:sz w:val="28"/>
          <w:szCs w:val="28"/>
        </w:rPr>
      </w:pPr>
    </w:p>
    <w:p w:rsidR="009255ED" w:rsidRPr="009255ED" w:rsidRDefault="004175C8" w:rsidP="00186303">
      <w:pPr>
        <w:spacing w:after="100" w:line="240" w:lineRule="auto"/>
        <w:ind w:firstLine="284"/>
        <w:rPr>
          <w:rFonts w:eastAsiaTheme="minorEastAsia" w:cs="Tahoma"/>
          <w:sz w:val="28"/>
          <w:szCs w:val="28"/>
        </w:rPr>
      </w:pPr>
      <w:r w:rsidRPr="001952C7">
        <w:rPr>
          <w:rFonts w:eastAsiaTheme="minorEastAsia" w:cs="Tahoma"/>
          <w:sz w:val="28"/>
          <w:szCs w:val="28"/>
        </w:rPr>
        <w:lastRenderedPageBreak/>
        <w:t xml:space="preserve">Количество обрушений </w:t>
      </w:r>
      <w:r w:rsidRPr="001952C7">
        <w:rPr>
          <w:rFonts w:eastAsiaTheme="minorEastAsia" w:cs="Tahoma"/>
          <w:sz w:val="28"/>
          <w:szCs w:val="28"/>
          <w:lang w:val="en-US"/>
        </w:rPr>
        <w:t>n</w:t>
      </w:r>
      <w:r w:rsidRPr="009255ED">
        <w:rPr>
          <w:rFonts w:eastAsiaTheme="minorEastAsia" w:cs="Tahoma"/>
          <w:sz w:val="28"/>
          <w:szCs w:val="28"/>
        </w:rPr>
        <w:t>=</w:t>
      </w:r>
      <w:r w:rsidR="004B0777">
        <w:rPr>
          <w:rFonts w:eastAsiaTheme="minorEastAsia" w:cs="Tahoma"/>
          <w:sz w:val="28"/>
          <w:szCs w:val="28"/>
        </w:rPr>
        <w:t>3</w:t>
      </w:r>
      <w:r w:rsidRPr="001952C7">
        <w:rPr>
          <w:rFonts w:eastAsiaTheme="minorEastAsia" w:cs="Tahoma"/>
          <w:sz w:val="28"/>
          <w:szCs w:val="28"/>
        </w:rPr>
        <w:t xml:space="preserve">; </w:t>
      </w:r>
      <w:r w:rsidR="009255ED">
        <w:rPr>
          <w:rFonts w:eastAsiaTheme="minorEastAsia" w:cs="Tahoma"/>
          <w:sz w:val="28"/>
          <w:szCs w:val="28"/>
        </w:rPr>
        <w:t xml:space="preserve">уклон </w:t>
      </w:r>
      <w:proofErr w:type="spellStart"/>
      <w:r w:rsidR="009255ED" w:rsidRPr="009255ED">
        <w:rPr>
          <w:rFonts w:eastAsiaTheme="minorEastAsia" w:cs="Tahoma"/>
          <w:sz w:val="28"/>
          <w:szCs w:val="28"/>
          <w:lang w:val="en-US"/>
        </w:rPr>
        <w:t>i</w:t>
      </w:r>
      <w:proofErr w:type="spellEnd"/>
      <w:r w:rsidR="009255ED">
        <w:rPr>
          <w:rFonts w:eastAsiaTheme="minorEastAsia" w:cs="Tahoma"/>
          <w:sz w:val="28"/>
          <w:szCs w:val="28"/>
        </w:rPr>
        <w:t>=0,0</w:t>
      </w:r>
      <w:r w:rsidR="004B0777">
        <w:rPr>
          <w:rFonts w:eastAsiaTheme="minorEastAsia" w:cs="Tahoma"/>
          <w:sz w:val="28"/>
          <w:szCs w:val="28"/>
        </w:rPr>
        <w:t>1</w:t>
      </w:r>
      <w:r w:rsidR="009255ED">
        <w:rPr>
          <w:rFonts w:eastAsiaTheme="minorEastAsia" w:cs="Tahom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ahoma"/>
            <w:sz w:val="28"/>
            <w:szCs w:val="28"/>
          </w:rPr>
          <m:t xml:space="preserve">→ </m:t>
        </m:r>
        <m:sSub>
          <m:sSubPr>
            <m:ctrlPr>
              <w:rPr>
                <w:rFonts w:ascii="Cambria Math" w:eastAsiaTheme="minorEastAsia" w:hAnsi="Cambria Math" w:cs="Tahoma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ahoma"/>
                <w:sz w:val="28"/>
                <w:szCs w:val="28"/>
              </w:rPr>
              <m:t>k</m:t>
            </m:r>
          </m:e>
          <m:sub>
            <m:r>
              <w:rPr>
                <w:rFonts w:ascii="Cambria Math" w:eastAsiaTheme="minorEastAsia" w:hAnsi="Cambria Math" w:cs="Tahoma"/>
                <w:sz w:val="28"/>
                <w:szCs w:val="28"/>
              </w:rPr>
              <m:t>u</m:t>
            </m:r>
          </m:sub>
        </m:sSub>
        <m:r>
          <w:rPr>
            <w:rFonts w:ascii="Cambria Math" w:eastAsiaTheme="minorEastAsia" w:hAnsi="Cambria Math" w:cs="Tahoma"/>
            <w:sz w:val="28"/>
            <w:szCs w:val="28"/>
          </w:rPr>
          <m:t>=0,</m:t>
        </m:r>
        <m:r>
          <w:rPr>
            <w:rFonts w:ascii="Cambria Math" w:eastAsiaTheme="minorEastAsia" w:hAnsi="Cambria Math" w:cs="Tahoma"/>
            <w:sz w:val="28"/>
            <w:szCs w:val="28"/>
          </w:rPr>
          <m:t>75</m:t>
        </m:r>
      </m:oMath>
      <w:r w:rsidR="009255ED" w:rsidRPr="009255ED">
        <w:rPr>
          <w:rFonts w:eastAsiaTheme="minorEastAsia" w:cs="Tahoma"/>
          <w:sz w:val="28"/>
          <w:szCs w:val="28"/>
        </w:rPr>
        <w:t xml:space="preserve"> </w:t>
      </w:r>
    </w:p>
    <w:p w:rsidR="009255ED" w:rsidRPr="009255ED" w:rsidRDefault="009255ED" w:rsidP="009255ED">
      <w:pPr>
        <w:spacing w:after="100" w:line="240" w:lineRule="auto"/>
        <w:ind w:firstLine="284"/>
        <w:jc w:val="center"/>
        <w:rPr>
          <w:rFonts w:eastAsiaTheme="minorEastAsia" w:cs="Tahoma"/>
          <w:sz w:val="28"/>
          <w:szCs w:val="28"/>
        </w:rPr>
      </w:pPr>
      <w:r>
        <w:rPr>
          <w:rFonts w:eastAsiaTheme="minorEastAsia" w:cs="Tahoma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Tahoma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ahoma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ahoma"/>
                <w:sz w:val="28"/>
                <w:szCs w:val="28"/>
                <w:lang w:val="en-US"/>
              </w:rPr>
              <m:t>u</m:t>
            </m:r>
          </m:sub>
          <m:sup>
            <m:r>
              <w:rPr>
                <w:rFonts w:ascii="Cambria Math" w:eastAsiaTheme="minorEastAsia" w:hAnsi="Cambria Math" w:cs="Tahoma"/>
                <w:sz w:val="28"/>
                <w:szCs w:val="28"/>
                <w:lang w:val="en-US"/>
              </w:rPr>
              <m:t>n</m:t>
            </m:r>
            <m:r>
              <w:rPr>
                <w:rFonts w:eastAsiaTheme="minorEastAsia" w:cs="Tahoma"/>
                <w:sz w:val="28"/>
                <w:szCs w:val="28"/>
              </w:rPr>
              <m:t>-</m:t>
            </m:r>
            <m:r>
              <w:rPr>
                <w:rFonts w:ascii="Cambria Math" w:eastAsiaTheme="minorEastAsia" w:cs="Tahoma"/>
                <w:sz w:val="28"/>
                <w:szCs w:val="28"/>
              </w:rPr>
              <m:t>1</m:t>
            </m:r>
          </m:sup>
        </m:sSubSup>
        <m:r>
          <w:rPr>
            <w:rFonts w:ascii="Cambria Math" w:eastAsiaTheme="minorEastAsia" w:cs="Tahoma"/>
            <w:sz w:val="28"/>
            <w:szCs w:val="28"/>
          </w:rPr>
          <m:t>&lt;0.43</m:t>
        </m:r>
      </m:oMath>
    </w:p>
    <w:p w:rsidR="009255ED" w:rsidRPr="001952C7" w:rsidRDefault="0020474E" w:rsidP="009255ED">
      <w:pPr>
        <w:spacing w:after="100" w:line="240" w:lineRule="auto"/>
        <w:ind w:firstLine="284"/>
        <w:jc w:val="center"/>
        <w:rPr>
          <w:rFonts w:eastAsiaTheme="minorEastAsia" w:cs="Tahoma"/>
          <w:sz w:val="28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eastAsiaTheme="minorEastAsia" w:hAnsi="Cambria Math" w:cs="Tahoma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ahoma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eastAsiaTheme="minorEastAsia" w:hAnsi="Cambria Math" w:cs="Tahoma"/>
                  <w:sz w:val="28"/>
                  <w:szCs w:val="28"/>
                  <w:lang w:val="en-US"/>
                </w:rPr>
                <m:t>u</m:t>
              </m:r>
            </m:sub>
            <m:sup>
              <m:r>
                <w:rPr>
                  <w:rFonts w:ascii="Cambria Math" w:eastAsiaTheme="minorEastAsia" w:hAnsi="Cambria Math" w:cs="Tahoma"/>
                  <w:sz w:val="28"/>
                  <w:szCs w:val="28"/>
                  <w:lang w:val="en-US"/>
                </w:rPr>
                <m:t>n</m:t>
              </m:r>
              <m:r>
                <w:rPr>
                  <w:rFonts w:eastAsiaTheme="minorEastAsia" w:cs="Tahoma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eastAsiaTheme="minorEastAsia" w:cs="Tahoma"/>
                  <w:sz w:val="28"/>
                  <w:szCs w:val="28"/>
                  <w:lang w:val="en-US"/>
                </w:rPr>
                <m:t>2</m:t>
              </m:r>
            </m:sup>
          </m:sSubSup>
          <m:r>
            <w:rPr>
              <w:rFonts w:ascii="Cambria Math" w:eastAsiaTheme="minorEastAsia" w:cs="Tahoma"/>
              <w:sz w:val="28"/>
              <w:szCs w:val="28"/>
              <w:lang w:val="en-US"/>
            </w:rPr>
            <m:t>≥</m:t>
          </m:r>
          <m:r>
            <w:rPr>
              <w:rFonts w:ascii="Cambria Math" w:eastAsiaTheme="minorEastAsia" w:cs="Tahoma"/>
              <w:sz w:val="28"/>
              <w:szCs w:val="28"/>
              <w:lang w:val="en-US"/>
            </w:rPr>
            <m:t>0.43</m:t>
          </m:r>
        </m:oMath>
      </m:oMathPara>
    </w:p>
    <w:p w:rsidR="009255ED" w:rsidRPr="001952C7" w:rsidRDefault="009255ED" w:rsidP="009255ED">
      <w:pPr>
        <w:spacing w:after="100" w:line="240" w:lineRule="auto"/>
        <w:ind w:firstLine="284"/>
        <w:jc w:val="center"/>
        <w:rPr>
          <w:rFonts w:eastAsiaTheme="minorEastAsia" w:cs="Tahoma"/>
          <w:sz w:val="28"/>
          <w:szCs w:val="28"/>
        </w:rPr>
      </w:pPr>
      <w:r w:rsidRPr="001952C7">
        <w:rPr>
          <w:rFonts w:eastAsiaTheme="minorEastAsia" w:cs="Tahoma"/>
          <w:sz w:val="28"/>
          <w:szCs w:val="28"/>
          <w:lang w:val="en-US"/>
        </w:rPr>
        <w:t xml:space="preserve"> </w:t>
      </w:r>
      <w:r w:rsidRPr="001952C7">
        <w:rPr>
          <w:rFonts w:eastAsiaTheme="minorEastAsia" w:cs="Tahoma"/>
          <w:sz w:val="28"/>
          <w:szCs w:val="28"/>
        </w:rPr>
        <w:t>Проверка</w:t>
      </w:r>
    </w:p>
    <w:p w:rsidR="009255ED" w:rsidRPr="001952C7" w:rsidRDefault="004B0777" w:rsidP="009255ED">
      <w:pPr>
        <w:spacing w:after="100" w:line="240" w:lineRule="auto"/>
        <w:ind w:firstLine="284"/>
        <w:jc w:val="center"/>
        <w:rPr>
          <w:rFonts w:eastAsiaTheme="minorEastAsia" w:cs="Tahoma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cs="Tahoma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cs="Tahoma"/>
                  <w:sz w:val="28"/>
                  <w:szCs w:val="28"/>
                  <w:lang w:val="en-US"/>
                </w:rPr>
                <m:t>0,75</m:t>
              </m:r>
            </m:e>
            <m:sup>
              <m:r>
                <w:rPr>
                  <w:rFonts w:ascii="Cambria Math" w:eastAsiaTheme="minorEastAsia" w:cs="Tahoma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cs="Tahoma"/>
              <w:sz w:val="28"/>
              <w:szCs w:val="28"/>
              <w:lang w:val="en-US"/>
            </w:rPr>
            <m:t>&lt;0.43</m:t>
          </m:r>
        </m:oMath>
      </m:oMathPara>
    </w:p>
    <w:p w:rsidR="009255ED" w:rsidRPr="001952C7" w:rsidRDefault="004B0777" w:rsidP="009255ED">
      <w:pPr>
        <w:spacing w:after="100" w:line="240" w:lineRule="auto"/>
        <w:ind w:firstLine="284"/>
        <w:jc w:val="center"/>
        <w:rPr>
          <w:rFonts w:eastAsiaTheme="minorEastAsia" w:cs="Tahoma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cs="Tahoma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cs="Tahoma"/>
                  <w:sz w:val="28"/>
                  <w:szCs w:val="28"/>
                  <w:lang w:val="en-US"/>
                </w:rPr>
                <m:t>0,75</m:t>
              </m:r>
            </m:e>
            <m:sup>
              <m:r>
                <w:rPr>
                  <w:rFonts w:ascii="Cambria Math" w:eastAsiaTheme="minorEastAsia" w:cs="Tahoma"/>
                  <w:sz w:val="28"/>
                  <w:szCs w:val="28"/>
                  <w:lang w:val="en-US"/>
                </w:rPr>
                <m:t>1</m:t>
              </m:r>
            </m:sup>
          </m:sSup>
          <m:r>
            <w:rPr>
              <w:rFonts w:ascii="Cambria Math" w:eastAsiaTheme="minorEastAsia" w:cs="Tahoma"/>
              <w:sz w:val="28"/>
              <w:szCs w:val="28"/>
              <w:lang w:val="en-US"/>
            </w:rPr>
            <m:t>≥</m:t>
          </m:r>
          <m:r>
            <w:rPr>
              <w:rFonts w:ascii="Cambria Math" w:eastAsiaTheme="minorEastAsia" w:cs="Tahoma"/>
              <w:sz w:val="28"/>
              <w:szCs w:val="28"/>
              <w:lang w:val="en-US"/>
            </w:rPr>
            <m:t>0.43</m:t>
          </m:r>
        </m:oMath>
      </m:oMathPara>
    </w:p>
    <w:p w:rsidR="009255ED" w:rsidRPr="009255ED" w:rsidRDefault="009255ED" w:rsidP="004676DC">
      <w:pPr>
        <w:spacing w:after="100" w:line="240" w:lineRule="auto"/>
        <w:ind w:firstLine="284"/>
        <w:jc w:val="center"/>
        <w:rPr>
          <w:rFonts w:eastAsiaTheme="minorEastAsia" w:cs="Tahoma"/>
          <w:sz w:val="28"/>
          <w:szCs w:val="28"/>
        </w:rPr>
      </w:pPr>
      <w:r>
        <w:rPr>
          <w:rFonts w:eastAsiaTheme="minorEastAsia" w:cs="Tahoma"/>
          <w:sz w:val="28"/>
          <w:szCs w:val="28"/>
        </w:rPr>
        <w:t>Критическая глубина последнего обрушения</w:t>
      </w:r>
      <w:r w:rsidR="00186303">
        <w:rPr>
          <w:rFonts w:eastAsiaTheme="minorEastAsia" w:cs="Tahoma"/>
          <w:sz w:val="28"/>
          <w:szCs w:val="28"/>
        </w:rPr>
        <w:t>:</w:t>
      </w:r>
    </w:p>
    <w:p w:rsidR="004175C8" w:rsidRPr="001952C7" w:rsidRDefault="0020474E" w:rsidP="004676DC">
      <w:pPr>
        <w:spacing w:after="100" w:line="240" w:lineRule="auto"/>
        <w:ind w:firstLine="284"/>
        <w:jc w:val="center"/>
        <w:rPr>
          <w:rFonts w:eastAsiaTheme="minorEastAsia" w:cs="Tahoma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ahoma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ahoma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 w:cs="Tahoma"/>
                <w:sz w:val="28"/>
                <w:szCs w:val="28"/>
                <w:lang w:val="en-US"/>
              </w:rPr>
              <m:t>cr</m:t>
            </m:r>
            <m:r>
              <w:rPr>
                <w:rFonts w:ascii="Cambria Math" w:eastAsiaTheme="minorEastAsia" w:cs="Tahoma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Cambria Math" w:cs="Tahoma"/>
                <w:sz w:val="28"/>
                <w:szCs w:val="28"/>
                <w:lang w:val="en-US"/>
              </w:rPr>
              <m:t>u</m:t>
            </m:r>
          </m:sub>
        </m:sSub>
        <m:r>
          <w:rPr>
            <w:rFonts w:ascii="Cambria Math" w:eastAsiaTheme="minorEastAsia" w:cs="Tahoma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ahoma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ahoma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ahoma"/>
                <w:sz w:val="28"/>
                <w:szCs w:val="28"/>
                <w:lang w:val="en-US"/>
              </w:rPr>
              <m:t>u</m:t>
            </m:r>
          </m:sub>
        </m:sSub>
        <m:r>
          <w:rPr>
            <w:rFonts w:eastAsiaTheme="minorEastAsia" w:cs="Tahoma"/>
            <w:sz w:val="28"/>
            <w:szCs w:val="28"/>
          </w:rPr>
          <m:t>∙</m:t>
        </m:r>
        <m:sSubSup>
          <m:sSubSupPr>
            <m:ctrlPr>
              <w:rPr>
                <w:rFonts w:ascii="Cambria Math" w:eastAsiaTheme="minorEastAsia" w:hAnsi="Cambria Math" w:cs="Tahoma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ahoma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 w:cs="Tahoma"/>
                <w:sz w:val="28"/>
                <w:szCs w:val="28"/>
                <w:lang w:val="en-US"/>
              </w:rPr>
              <m:t>cr</m:t>
            </m:r>
          </m:sub>
          <m:sup>
            <m:r>
              <w:rPr>
                <w:rFonts w:ascii="Cambria Math" w:eastAsiaTheme="minorEastAsia" w:hAnsi="Cambria Math" w:cs="Tahoma"/>
                <w:sz w:val="28"/>
                <w:szCs w:val="28"/>
                <w:lang w:val="en-US"/>
              </w:rPr>
              <m:t>III</m:t>
            </m:r>
          </m:sup>
        </m:sSubSup>
        <m:r>
          <w:rPr>
            <w:rFonts w:ascii="Cambria Math" w:eastAsiaTheme="minorEastAsia" w:cs="Tahoma"/>
            <w:sz w:val="28"/>
            <w:szCs w:val="28"/>
          </w:rPr>
          <m:t>=0,</m:t>
        </m:r>
        <m:r>
          <w:rPr>
            <w:rFonts w:ascii="Cambria Math" w:eastAsiaTheme="minorEastAsia" w:cs="Tahoma"/>
            <w:sz w:val="28"/>
            <w:szCs w:val="28"/>
          </w:rPr>
          <m:t>75</m:t>
        </m:r>
        <m:r>
          <w:rPr>
            <w:rFonts w:ascii="Cambria Math" w:eastAsiaTheme="minorEastAsia" w:cs="Tahoma"/>
            <w:sz w:val="28"/>
            <w:szCs w:val="28"/>
          </w:rPr>
          <m:t>∙</m:t>
        </m:r>
        <m:r>
          <w:rPr>
            <w:rFonts w:ascii="Cambria Math" w:eastAsiaTheme="minorEastAsia" w:cs="Tahoma"/>
            <w:sz w:val="28"/>
            <w:szCs w:val="28"/>
          </w:rPr>
          <m:t>4,8</m:t>
        </m:r>
        <m:r>
          <w:rPr>
            <w:rFonts w:ascii="Cambria Math" w:eastAsiaTheme="minorEastAsia" w:cs="Tahoma"/>
            <w:sz w:val="28"/>
            <w:szCs w:val="28"/>
          </w:rPr>
          <m:t>=3,6</m:t>
        </m:r>
      </m:oMath>
      <w:r w:rsidR="009255ED" w:rsidRPr="009255ED">
        <w:rPr>
          <w:rFonts w:eastAsiaTheme="minorEastAsia" w:cs="Tahoma"/>
          <w:sz w:val="28"/>
          <w:szCs w:val="28"/>
        </w:rPr>
        <w:t xml:space="preserve"> </w:t>
      </w:r>
      <w:r w:rsidR="009255ED">
        <w:rPr>
          <w:rFonts w:eastAsiaTheme="minorEastAsia" w:cs="Tahoma"/>
          <w:sz w:val="28"/>
          <w:szCs w:val="28"/>
        </w:rPr>
        <w:t>м.</w:t>
      </w:r>
    </w:p>
    <w:sectPr w:rsidR="004175C8" w:rsidRPr="001952C7" w:rsidSect="003F3A10">
      <w:pgSz w:w="11906" w:h="16838"/>
      <w:pgMar w:top="567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41248"/>
    <w:rsid w:val="00023007"/>
    <w:rsid w:val="00093BD6"/>
    <w:rsid w:val="000B7546"/>
    <w:rsid w:val="000C20AB"/>
    <w:rsid w:val="000E00E3"/>
    <w:rsid w:val="000E613F"/>
    <w:rsid w:val="000E61BF"/>
    <w:rsid w:val="001036EB"/>
    <w:rsid w:val="00141248"/>
    <w:rsid w:val="00186303"/>
    <w:rsid w:val="00195016"/>
    <w:rsid w:val="001952C7"/>
    <w:rsid w:val="001F551D"/>
    <w:rsid w:val="0020474E"/>
    <w:rsid w:val="00262356"/>
    <w:rsid w:val="00282A4F"/>
    <w:rsid w:val="002C018F"/>
    <w:rsid w:val="003258A7"/>
    <w:rsid w:val="00351C8E"/>
    <w:rsid w:val="00376745"/>
    <w:rsid w:val="003D2151"/>
    <w:rsid w:val="003F2B49"/>
    <w:rsid w:val="003F3A10"/>
    <w:rsid w:val="004175C8"/>
    <w:rsid w:val="00455A67"/>
    <w:rsid w:val="00460EB7"/>
    <w:rsid w:val="004676DC"/>
    <w:rsid w:val="004A6A7B"/>
    <w:rsid w:val="004B0777"/>
    <w:rsid w:val="004F666B"/>
    <w:rsid w:val="005549EC"/>
    <w:rsid w:val="005C35EA"/>
    <w:rsid w:val="005F1523"/>
    <w:rsid w:val="006067B7"/>
    <w:rsid w:val="00607785"/>
    <w:rsid w:val="006118D8"/>
    <w:rsid w:val="00644671"/>
    <w:rsid w:val="0066515E"/>
    <w:rsid w:val="0068389A"/>
    <w:rsid w:val="00690236"/>
    <w:rsid w:val="006A062B"/>
    <w:rsid w:val="00771374"/>
    <w:rsid w:val="007C7C08"/>
    <w:rsid w:val="00823721"/>
    <w:rsid w:val="00864EBD"/>
    <w:rsid w:val="008C565F"/>
    <w:rsid w:val="008F2DFF"/>
    <w:rsid w:val="00904AC6"/>
    <w:rsid w:val="009255ED"/>
    <w:rsid w:val="00995713"/>
    <w:rsid w:val="00997063"/>
    <w:rsid w:val="009F09B4"/>
    <w:rsid w:val="00A77CED"/>
    <w:rsid w:val="00AF0867"/>
    <w:rsid w:val="00AF0A43"/>
    <w:rsid w:val="00C16F15"/>
    <w:rsid w:val="00C22D52"/>
    <w:rsid w:val="00C65756"/>
    <w:rsid w:val="00C83B8A"/>
    <w:rsid w:val="00C941F7"/>
    <w:rsid w:val="00CC0508"/>
    <w:rsid w:val="00D20F07"/>
    <w:rsid w:val="00D71FB0"/>
    <w:rsid w:val="00D73642"/>
    <w:rsid w:val="00DB1BA0"/>
    <w:rsid w:val="00DF16D4"/>
    <w:rsid w:val="00E341A8"/>
    <w:rsid w:val="00E62B3F"/>
    <w:rsid w:val="00F43631"/>
    <w:rsid w:val="00F473F6"/>
    <w:rsid w:val="00F505F9"/>
    <w:rsid w:val="00F62653"/>
    <w:rsid w:val="00F64859"/>
    <w:rsid w:val="00F65DF2"/>
    <w:rsid w:val="00FA09CE"/>
    <w:rsid w:val="00FB3AA2"/>
    <w:rsid w:val="00FE2D13"/>
    <w:rsid w:val="00FE4F90"/>
    <w:rsid w:val="00FF7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248"/>
  </w:style>
  <w:style w:type="paragraph" w:styleId="1">
    <w:name w:val="heading 1"/>
    <w:basedOn w:val="a"/>
    <w:next w:val="a"/>
    <w:link w:val="10"/>
    <w:uiPriority w:val="9"/>
    <w:qFormat/>
    <w:rsid w:val="00F648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648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473F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47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73F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6485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48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648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7">
    <w:name w:val="Table Grid"/>
    <w:basedOn w:val="a1"/>
    <w:uiPriority w:val="59"/>
    <w:rsid w:val="004A6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5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Грудев</dc:creator>
  <cp:keywords/>
  <dc:description/>
  <cp:lastModifiedBy>Грудев</cp:lastModifiedBy>
  <cp:revision>36</cp:revision>
  <cp:lastPrinted>2010-12-19T15:29:00Z</cp:lastPrinted>
  <dcterms:created xsi:type="dcterms:W3CDTF">2010-12-19T16:06:00Z</dcterms:created>
  <dcterms:modified xsi:type="dcterms:W3CDTF">2010-12-25T20:48:00Z</dcterms:modified>
</cp:coreProperties>
</file>